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3)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DA STAMPARSI SU CARTA INTESTATA ASL TO 4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(modello proposto per le lettere di sollecito relative a </w:t>
      </w:r>
      <w:proofErr w:type="spellStart"/>
      <w:r>
        <w:rPr>
          <w:rFonts w:cs="Times New Roman"/>
        </w:rPr>
        <w:t>tickets</w:t>
      </w:r>
      <w:proofErr w:type="spellEnd"/>
      <w:r>
        <w:rPr>
          <w:rFonts w:cs="Times New Roman"/>
        </w:rPr>
        <w:t xml:space="preserve"> non pagati)</w:t>
      </w:r>
    </w:p>
    <w:p w:rsidR="009F3A83" w:rsidRDefault="009F3A83">
      <w:pPr>
        <w:spacing w:after="0" w:line="240" w:lineRule="auto"/>
        <w:jc w:val="center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Arial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Richiesta pagamento quota per omessa disdetta di prestazione.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Con riferimento alla prestazione specialistica da Lei prenotata presso questa Azienda per il _________________ , si comunica che, in ottemperanza a quanto previsto dall’ allegato1 alla DGR n. 14-10073 del 28/7/2993, è tenuta al pagamento della tariffa intera a fronte della omessa disdetta della prestazione di _______________________________________________ nella misura di € _________________________________________________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L’Anzidetta somma dovrà essere corrisposta entro 30 giorni dal ricevimento della presente tramite:</w:t>
      </w:r>
    </w:p>
    <w:p w:rsidR="009F3A83" w:rsidRDefault="004237A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Versamento su CCP allegato;</w:t>
      </w:r>
    </w:p>
    <w:p w:rsidR="009F3A83" w:rsidRDefault="004237AF">
      <w:pPr>
        <w:spacing w:after="0" w:line="240" w:lineRule="auto"/>
        <w:ind w:firstLine="851"/>
        <w:jc w:val="both"/>
      </w:pPr>
      <w:r>
        <w:rPr>
          <w:rFonts w:cs="Times New Roman"/>
        </w:rPr>
        <w:t>- internet banking utilizzando il codice IBAN del CCP.</w:t>
      </w:r>
    </w:p>
    <w:p w:rsidR="009F3A83" w:rsidRDefault="009F3A83">
      <w:pPr>
        <w:spacing w:after="0" w:line="240" w:lineRule="auto"/>
        <w:ind w:firstLine="851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Per presentare l’attestazione dell’avvenuto pagamento o le proprie contestazioni in merito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alla pratica ci si può rivolgere al seguente indirizzo:</w:t>
      </w:r>
    </w:p>
    <w:p w:rsidR="009F3A83" w:rsidRDefault="004237AF">
      <w:pPr>
        <w:spacing w:after="0" w:line="240" w:lineRule="auto"/>
        <w:ind w:firstLine="709"/>
        <w:jc w:val="both"/>
      </w:pPr>
      <w:r>
        <w:rPr>
          <w:rFonts w:cs="Times New Roman"/>
          <w:b/>
          <w:i/>
          <w:u w:val="single"/>
        </w:rPr>
        <w:t>S.S. Gestione Economico – Finanziaria, (indicare, indirizzo, giorni ed orari di apertura al pubblico,</w:t>
      </w:r>
    </w:p>
    <w:p w:rsidR="009F3A83" w:rsidRDefault="004237AF">
      <w:pPr>
        <w:spacing w:after="0" w:line="240" w:lineRule="auto"/>
        <w:ind w:firstLine="709"/>
        <w:jc w:val="both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>telefono, fax, mail ecc.).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 mancanza del versamento o in caso di contestazione non accettata questa struttura</w:t>
      </w:r>
    </w:p>
    <w:p w:rsidR="009F3A83" w:rsidRDefault="004237AF">
      <w:pPr>
        <w:spacing w:after="0" w:line="240" w:lineRule="auto"/>
        <w:ind w:firstLine="426"/>
        <w:jc w:val="both"/>
      </w:pPr>
      <w:r>
        <w:rPr>
          <w:rFonts w:cs="Times New Roman"/>
        </w:rPr>
        <w:t>provvederà alla trasmissione della pratica alla S. S. Legale e Assicurazione per l’ulteriore prosieguo della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procedura di recupero del credito.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FIRMA</w:t>
      </w:r>
      <w:bookmarkStart w:id="0" w:name="_GoBack"/>
      <w:bookmarkEnd w:id="0"/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85" w:rsidRDefault="00093485">
      <w:pPr>
        <w:spacing w:after="0" w:line="240" w:lineRule="auto"/>
      </w:pPr>
      <w:r>
        <w:separator/>
      </w:r>
    </w:p>
  </w:endnote>
  <w:endnote w:type="continuationSeparator" w:id="0">
    <w:p w:rsidR="00093485" w:rsidRDefault="0009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7CFE">
          <w:rPr>
            <w:noProof/>
          </w:rPr>
          <w:t>6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85" w:rsidRDefault="00093485">
      <w:pPr>
        <w:spacing w:after="0" w:line="240" w:lineRule="auto"/>
      </w:pPr>
      <w:r>
        <w:separator/>
      </w:r>
    </w:p>
  </w:footnote>
  <w:footnote w:type="continuationSeparator" w:id="0">
    <w:p w:rsidR="00093485" w:rsidRDefault="0009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093485"/>
    <w:rsid w:val="001E3882"/>
    <w:rsid w:val="00417C37"/>
    <w:rsid w:val="004237AF"/>
    <w:rsid w:val="00471E75"/>
    <w:rsid w:val="00594648"/>
    <w:rsid w:val="006E7AFF"/>
    <w:rsid w:val="00747CFE"/>
    <w:rsid w:val="00900CEF"/>
    <w:rsid w:val="009414C3"/>
    <w:rsid w:val="009F3A83"/>
    <w:rsid w:val="00C15206"/>
    <w:rsid w:val="00EA5DDE"/>
    <w:rsid w:val="00F14A65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BF325-DF3A-4A3B-BA4A-A16E0039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4</cp:revision>
  <cp:lastPrinted>2018-09-14T11:09:00Z</cp:lastPrinted>
  <dcterms:created xsi:type="dcterms:W3CDTF">2018-09-17T13:25:00Z</dcterms:created>
  <dcterms:modified xsi:type="dcterms:W3CDTF">2018-09-17T13:26:00Z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