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150" w:afterAutospacing="0" w:after="150"/>
        <w:jc w:val="right"/>
        <w:rPr>
          <w:rStyle w:val="Strong"/>
          <w:rFonts w:ascii="Calibri" w:hAnsi="Calibri" w:cs="Calibri" w:asciiTheme="minorHAnsi" w:cstheme="minorHAnsi" w:hAnsiTheme="minorHAnsi"/>
          <w:color w:val="292929"/>
          <w:sz w:val="22"/>
          <w:szCs w:val="22"/>
        </w:rPr>
      </w:pPr>
      <w:r>
        <w:rPr>
          <w:rStyle w:val="Strong"/>
          <w:rFonts w:cs="Calibri" w:ascii="Calibri" w:hAnsi="Calibri" w:asciiTheme="minorHAnsi" w:cstheme="minorHAnsi" w:hAnsiTheme="minorHAnsi"/>
          <w:i/>
          <w:iCs/>
          <w:color w:val="292929"/>
          <w:sz w:val="22"/>
          <w:szCs w:val="22"/>
        </w:rPr>
        <w:t>Allegato 6</w:t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/>
      </w:pPr>
      <w:r>
        <w:rPr>
          <w:rStyle w:val="Strong"/>
          <w:rFonts w:cs="Calibri" w:ascii="Calibri" w:hAnsi="Calibri" w:asciiTheme="minorHAnsi" w:cstheme="minorHAnsi" w:hAnsiTheme="minorHAnsi"/>
          <w:color w:val="292929"/>
          <w:sz w:val="22"/>
          <w:szCs w:val="22"/>
        </w:rPr>
        <w:t>MODELLO DI RECLAMO</w:t>
      </w:r>
    </w:p>
    <w:p>
      <w:pPr>
        <w:pStyle w:val="NormalWeb"/>
        <w:shd w:val="clear" w:color="auto" w:fill="FFFFFF"/>
        <w:spacing w:beforeAutospacing="0" w:before="150" w:afterAutospacing="0" w:after="150"/>
        <w:jc w:val="right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292929"/>
          <w:sz w:val="22"/>
          <w:szCs w:val="22"/>
        </w:rPr>
        <w:t>AL GARANTE PER LA PROTEZIONE DEI DATI PERSONALI</w:t>
        <w:br/>
        <w:t>P.ZZA VENEZIA, 11</w:t>
        <w:br/>
        <w:t>00187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292929"/>
          <w:sz w:val="22"/>
          <w:szCs w:val="22"/>
        </w:rPr>
        <w:t xml:space="preserve"> ROMA</w:t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/>
      </w:pPr>
      <w:r>
        <w:rPr>
          <w:rStyle w:val="Strong"/>
          <w:rFonts w:cs="Calibri" w:ascii="Calibri" w:hAnsi="Calibri" w:asciiTheme="minorHAnsi" w:cstheme="minorHAnsi" w:hAnsiTheme="minorHAnsi"/>
          <w:color w:val="292929"/>
          <w:sz w:val="22"/>
          <w:szCs w:val="22"/>
        </w:rPr>
        <w:t>Reclamo ex art. 77 del Regolamento (Ue) 2016/679e artt. da 140-bis a 143 del Codice in materia di protezione dei dati personali, recante disposizioni per l'adeguamento dell'ordinamento nazionale al Regolamento</w:t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Il/La sottoscritto/a...................., nato/a a …………….….il ……………., residente in……..……………. CF………….........., il/la quale ai fini del presente procedimento dichiara di voler ricevere eventuali comunicazioni  al seguente recapito</w:t>
      </w:r>
      <w:r>
        <w:rPr>
          <w:rFonts w:cs="Calibri" w:ascii="Calibri" w:hAnsi="Calibri" w:asciiTheme="minorHAnsi" w:cstheme="minorHAnsi" w:hAnsiTheme="minorHAnsi"/>
          <w:i/>
          <w:color w:val="282828"/>
          <w:sz w:val="22"/>
          <w:szCs w:val="22"/>
          <w:shd w:fill="FFFFFF" w:val="clear"/>
        </w:rPr>
        <w:t>(indicare uno o più recapiti, tra indirizzo fisico, telefono,  e-mail, fax)</w:t>
      </w: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espone quanto segue:</w:t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(in questa parte del reclamo dovranno essere forniti necessariamente i seguenti elementi:)</w:t>
      </w:r>
    </w:p>
    <w:p>
      <w:pPr>
        <w:pStyle w:val="NormalWeb"/>
        <w:shd w:val="clear" w:color="auto" w:fill="FFFFFF"/>
        <w:spacing w:beforeAutospacing="0" w:before="150" w:afterAutospacing="0" w:after="150"/>
        <w:ind w:left="600" w:hanging="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a) dichiarazione in relazione alla circostanza che la Repubblica italiana è lo Stato membro in cui risiede abitualmente, lavora oppure il luogo ove si è verificata la presunta violazione;</w:t>
      </w:r>
    </w:p>
    <w:p>
      <w:pPr>
        <w:pStyle w:val="NormalWeb"/>
        <w:shd w:val="clear" w:color="auto" w:fill="FFFFFF"/>
        <w:spacing w:beforeAutospacing="0" w:before="150" w:afterAutospacing="0" w:after="150"/>
        <w:ind w:left="600" w:hanging="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b) gli estremi identificativi del titolare del trattamento (cioè, la persona fisica o giuridica, l'autorità pubblica, il servizio o altro organismo che, singolarmente o insieme ad altri, determina le finalità e i mezzi del trattamento di dati personali e che avrebbe commesso la violazione);</w:t>
      </w:r>
    </w:p>
    <w:p>
      <w:pPr>
        <w:pStyle w:val="NormalWeb"/>
        <w:shd w:val="clear" w:color="auto" w:fill="FFFFFF"/>
        <w:spacing w:beforeAutospacing="0" w:before="150" w:afterAutospacing="0" w:after="150"/>
        <w:ind w:left="600" w:hanging="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c) gli estremi identificativi del responsabile del trattamento (ove conosciuto);</w:t>
      </w:r>
    </w:p>
    <w:p>
      <w:pPr>
        <w:pStyle w:val="NormalWeb"/>
        <w:shd w:val="clear" w:color="auto" w:fill="FFFFFF"/>
        <w:spacing w:beforeAutospacing="0" w:before="150" w:afterAutospacing="0" w:after="150"/>
        <w:ind w:left="600" w:hanging="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d) un'indicazione, per quanto possibile dettagliata, dei fatti e delle circostanze su cui l'atto si fonda, ivi comprese eventuali richieste già rivolte sulla questione al Titolare del trattamento;</w:t>
      </w:r>
    </w:p>
    <w:p>
      <w:pPr>
        <w:pStyle w:val="NormalWeb"/>
        <w:shd w:val="clear" w:color="auto" w:fill="FFFFFF"/>
        <w:spacing w:beforeAutospacing="0" w:before="150" w:afterAutospacing="0" w:after="150"/>
        <w:ind w:left="600" w:hanging="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 xml:space="preserve">e) le disposizioni del Regolamento (Ue) 2016/679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e del Codice in materia di protezione dei dati personali, recante disposizioni per l'adeguamento dell'ordinamento nazionale al Regolamento</w:t>
      </w: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che si presumono violate, specificando se siano stati già eventualmente esercitati i diritti di cui agli artt. da 15 a 22 del Regolamento, e l'indicazione delle misure richieste.</w:t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Tutto ciò premesso, il/la sottoscritto/a:</w:t>
      </w:r>
    </w:p>
    <w:p>
      <w:pPr>
        <w:pStyle w:val="NormalWeb"/>
        <w:shd w:val="clear" w:color="auto" w:fill="FFFFFF"/>
        <w:spacing w:beforeAutospacing="0" w:before="150" w:afterAutospacing="0" w:after="150"/>
        <w:jc w:val="center"/>
        <w:rPr/>
      </w:pPr>
      <w:r>
        <w:rPr>
          <w:rStyle w:val="Strong"/>
          <w:rFonts w:cs="Calibri" w:ascii="Calibri" w:hAnsi="Calibri" w:asciiTheme="minorHAnsi" w:cstheme="minorHAnsi" w:hAnsiTheme="minorHAnsi"/>
          <w:color w:val="292929"/>
          <w:sz w:val="22"/>
          <w:szCs w:val="22"/>
        </w:rPr>
        <w:t>CHIEDE</w:t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al Garante per la protezione dei dati personali, esaminato il reclamo che precede e ritenutane la fondatezza, di assumere nei confronti di …..…….(indicare il titolare del trattamento, recapito, ed ogni elemento utile alla sua individuazione) ogni opportuno provvedimento e, in particolare:</w:t>
      </w:r>
    </w:p>
    <w:p>
      <w:pPr>
        <w:pStyle w:val="NormalWeb"/>
        <w:shd w:val="clear" w:color="auto" w:fill="FFFFFF"/>
        <w:spacing w:beforeAutospacing="0" w:before="150" w:afterAutospacing="0" w:after="150"/>
        <w:ind w:left="600" w:hanging="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a) rivolgere a questi o al responsabile del trattamento avvertimenti o ammonimenti sul fatto che detti trattamenti possono verosimilmente violare, ovvero abbiano violato, le disposizioni vigenti in materia;</w:t>
      </w:r>
    </w:p>
    <w:p>
      <w:pPr>
        <w:pStyle w:val="NormalWeb"/>
        <w:shd w:val="clear" w:color="auto" w:fill="FFFFFF"/>
        <w:spacing w:beforeAutospacing="0" w:before="150" w:afterAutospacing="0" w:after="150"/>
        <w:ind w:left="600" w:hanging="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b) ingiungere al titolare del trattamento di soddisfare le richieste di esercizio dei diritti di cui agli artt. da 15 a 22 del Regolamento e/o di conformare i trattamenti alle disposizioni vigenti in materia anche nei confronti del responsabile del trattamento, ove previsto;</w:t>
      </w:r>
    </w:p>
    <w:p>
      <w:pPr>
        <w:pStyle w:val="NormalWeb"/>
        <w:shd w:val="clear" w:color="auto" w:fill="FFFFFF"/>
        <w:spacing w:beforeAutospacing="0" w:before="150" w:afterAutospacing="0" w:after="150"/>
        <w:ind w:left="600" w:hanging="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c) imporre una limitazione provvisoria o definitiva al trattamento, incluso il divieto di trattamento.</w:t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Elenco dei documenti allegati:</w:t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1)</w:t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2)</w:t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3)</w:t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>
          <w:rFonts w:ascii="Calibri" w:hAnsi="Calibri" w:cs="Calibri" w:asciiTheme="minorHAnsi" w:cstheme="minorHAnsi" w:hAnsiTheme="minorHAnsi"/>
          <w:color w:val="292929"/>
          <w:sz w:val="22"/>
          <w:szCs w:val="22"/>
        </w:rPr>
      </w:pPr>
      <w:r>
        <w:rPr>
          <w:rFonts w:cs="Calibri" w:cstheme="minorHAnsi" w:ascii="Calibri" w:hAnsi="Calibri"/>
          <w:color w:val="292929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Data______________________</w:t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>
          <w:rFonts w:ascii="Calibri" w:hAnsi="Calibri" w:cs="Calibri" w:asciiTheme="minorHAnsi" w:cstheme="minorHAnsi" w:hAnsiTheme="minorHAnsi"/>
          <w:color w:val="292929"/>
          <w:sz w:val="22"/>
          <w:szCs w:val="22"/>
        </w:rPr>
      </w:pPr>
      <w:r>
        <w:rPr>
          <w:rFonts w:cs="Calibri" w:cstheme="minorHAnsi" w:ascii="Calibri" w:hAnsi="Calibri"/>
          <w:color w:val="292929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/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22"/>
          <w:szCs w:val="22"/>
        </w:rPr>
        <w:t>Firma 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left" w:pos="5130" w:leader="none"/>
        <w:tab w:val="right" w:pos="96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6e4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87cc3"/>
    <w:rPr>
      <w:b/>
      <w:bCs/>
    </w:rPr>
  </w:style>
  <w:style w:type="character" w:styleId="Enfasi">
    <w:name w:val="Enfasi"/>
    <w:basedOn w:val="DefaultParagraphFont"/>
    <w:uiPriority w:val="20"/>
    <w:qFormat/>
    <w:rsid w:val="00387cc3"/>
    <w:rPr>
      <w:i/>
      <w:i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4b1e8a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d329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d329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387c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d329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ed329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2</Pages>
  <Words>402</Words>
  <Characters>2473</Characters>
  <CharactersWithSpaces>2854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2018-11-13T11:13:00Z</dcterms:created>
  <dc:creator>Paolo Musacchio</dc:creator>
  <dc:description/>
  <dc:language>it-IT</dc:language>
  <cp:lastModifiedBy/>
  <dcterms:modified xsi:type="dcterms:W3CDTF">2024-02-26T10:38:38Z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