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3B" w:rsidRDefault="00AD763B" w:rsidP="00AD763B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GRADUATORIA 2021 DA UTILIZZARE PER IL CONFERIMENTODI INCARICHI A TEMPO DETERMINATO DI CONTINUITA’ ASSISTENZIALE, DI SOSTITUZIONE E DI DISPONIBILITA’ EX ART.6/BIS DEL REGOLAMENTO AZIENDALE E INCARICHI A TEMPO DETERMINATO O DI SOSTITUZIONE DI ASSISTENZA SANITARIA PENITENZIARIA</w:t>
      </w:r>
    </w:p>
    <w:p w:rsidR="00AD763B" w:rsidRDefault="00AD763B" w:rsidP="00AD763B">
      <w:pP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( Determina 192 del 21/4/2021)</w:t>
      </w:r>
    </w:p>
    <w:p w:rsidR="00AD763B" w:rsidRDefault="00AD763B" w:rsidP="00AD763B">
      <w:pPr>
        <w:spacing w:after="0"/>
        <w:rPr>
          <w:rFonts w:ascii="Verdana" w:hAnsi="Verdana"/>
        </w:rPr>
      </w:pPr>
    </w:p>
    <w:p w:rsidR="00AD763B" w:rsidRDefault="00AD763B" w:rsidP="00AD763B">
      <w:pPr>
        <w:spacing w:after="0"/>
        <w:rPr>
          <w:rFonts w:ascii="Verdana" w:hAnsi="Verdana"/>
        </w:rPr>
      </w:pPr>
    </w:p>
    <w:p w:rsidR="00AD763B" w:rsidRDefault="00AD763B" w:rsidP="00AD763B">
      <w:pPr>
        <w:spacing w:after="0"/>
        <w:rPr>
          <w:rFonts w:ascii="Verdana" w:hAnsi="Verdana"/>
        </w:rPr>
      </w:pPr>
    </w:p>
    <w:p w:rsidR="00AD763B" w:rsidRDefault="00AD763B" w:rsidP="00AD763B">
      <w:pPr>
        <w:spacing w:after="0"/>
        <w:rPr>
          <w:rFonts w:ascii="Verdana" w:hAnsi="Verdana"/>
        </w:rPr>
      </w:pPr>
    </w:p>
    <w:p w:rsidR="00AD763B" w:rsidRDefault="00AD763B" w:rsidP="00AD763B">
      <w:pPr>
        <w:ind w:left="360"/>
        <w:jc w:val="both"/>
        <w:rPr>
          <w:sz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1315"/>
        <w:gridCol w:w="1315"/>
        <w:gridCol w:w="1350"/>
        <w:gridCol w:w="1350"/>
        <w:gridCol w:w="1783"/>
      </w:tblGrid>
      <w:tr w:rsidR="00AD763B" w:rsidTr="00AD763B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360"/>
            </w:pPr>
            <w:r>
              <w:t>Cognome e Nome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</w:pPr>
            <w:r>
              <w:t>Attestato di Medicina Generale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</w:pPr>
            <w:proofErr w:type="spellStart"/>
            <w:r>
              <w:t>Iscriz</w:t>
            </w:r>
            <w:proofErr w:type="spellEnd"/>
            <w:r>
              <w:t>. Corso di Medicina Generale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</w:pPr>
            <w:r>
              <w:t>Residenza Territorio Asl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</w:pPr>
            <w:r>
              <w:t>Residenza Regione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AD763B" w:rsidTr="00AD763B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  <w:rPr>
                <w:sz w:val="24"/>
              </w:rPr>
            </w:pPr>
            <w:r>
              <w:rPr>
                <w:sz w:val="24"/>
              </w:rPr>
              <w:t>Romeo Tommaso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Non disponibile</w:t>
            </w:r>
          </w:p>
        </w:tc>
      </w:tr>
      <w:tr w:rsidR="00AD763B" w:rsidTr="00AD763B">
        <w:trPr>
          <w:trHeight w:val="572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  <w:rPr>
                <w:sz w:val="24"/>
              </w:rPr>
            </w:pPr>
            <w:r>
              <w:rPr>
                <w:sz w:val="24"/>
              </w:rPr>
              <w:t>De Vita Monica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Non disponibile</w:t>
            </w:r>
          </w:p>
        </w:tc>
      </w:tr>
      <w:tr w:rsidR="00AD763B" w:rsidTr="00AD763B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Pauletti</w:t>
            </w:r>
            <w:proofErr w:type="spellEnd"/>
            <w:r>
              <w:rPr>
                <w:sz w:val="24"/>
              </w:rPr>
              <w:t xml:space="preserve"> Dino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Conf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Inc</w:t>
            </w:r>
            <w:proofErr w:type="spellEnd"/>
            <w:r>
              <w:rPr>
                <w:sz w:val="24"/>
              </w:rPr>
              <w:t>.</w:t>
            </w:r>
          </w:p>
          <w:p w:rsidR="00AD763B" w:rsidRDefault="00AD763B">
            <w:pPr>
              <w:pStyle w:val="Paragrafoelenc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Dispon.generica</w:t>
            </w:r>
            <w:proofErr w:type="spellEnd"/>
          </w:p>
        </w:tc>
      </w:tr>
      <w:tr w:rsidR="00AD763B" w:rsidTr="00AD763B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  <w:rPr>
                <w:sz w:val="24"/>
              </w:rPr>
            </w:pPr>
            <w:r>
              <w:rPr>
                <w:sz w:val="24"/>
              </w:rPr>
              <w:t xml:space="preserve">Jacobs </w:t>
            </w:r>
            <w:proofErr w:type="spellStart"/>
            <w:r>
              <w:rPr>
                <w:sz w:val="24"/>
              </w:rPr>
              <w:t>Francsca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3B" w:rsidRDefault="00AD763B">
            <w:pPr>
              <w:pStyle w:val="Paragrafoelenc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Conf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Inc</w:t>
            </w:r>
            <w:proofErr w:type="spellEnd"/>
            <w:r>
              <w:rPr>
                <w:sz w:val="24"/>
              </w:rPr>
              <w:t>.</w:t>
            </w:r>
          </w:p>
          <w:p w:rsidR="00AD763B" w:rsidRDefault="00AD763B">
            <w:pPr>
              <w:pStyle w:val="Paragrafoelenco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Dispon.generica</w:t>
            </w:r>
            <w:proofErr w:type="spellEnd"/>
          </w:p>
        </w:tc>
      </w:tr>
    </w:tbl>
    <w:p w:rsidR="00AD763B" w:rsidRDefault="00AD763B" w:rsidP="00AD763B">
      <w:pPr>
        <w:pStyle w:val="Paragrafoelenco"/>
        <w:rPr>
          <w:sz w:val="24"/>
        </w:rPr>
      </w:pPr>
    </w:p>
    <w:p w:rsidR="00AD763B" w:rsidRDefault="00AD763B" w:rsidP="00AD763B">
      <w:pPr>
        <w:ind w:left="708"/>
        <w:jc w:val="both"/>
        <w:rPr>
          <w:sz w:val="24"/>
        </w:rPr>
      </w:pPr>
    </w:p>
    <w:p w:rsidR="00AD763B" w:rsidRDefault="00AD763B" w:rsidP="00AD763B">
      <w:pPr>
        <w:spacing w:after="0"/>
        <w:rPr>
          <w:rFonts w:ascii="Verdana" w:hAnsi="Verdana"/>
        </w:rPr>
      </w:pPr>
    </w:p>
    <w:p w:rsidR="00AD763B" w:rsidRDefault="00AD763B" w:rsidP="00AD763B">
      <w:pPr>
        <w:spacing w:after="0"/>
        <w:rPr>
          <w:rFonts w:ascii="Verdana" w:hAnsi="Verdana"/>
        </w:rPr>
      </w:pPr>
    </w:p>
    <w:p w:rsidR="00AD763B" w:rsidRDefault="00AD763B" w:rsidP="00AD763B">
      <w:pPr>
        <w:spacing w:after="0"/>
        <w:rPr>
          <w:rFonts w:ascii="Verdana" w:hAnsi="Verdana"/>
        </w:rPr>
      </w:pPr>
    </w:p>
    <w:p w:rsidR="00AD763B" w:rsidRDefault="00AD763B" w:rsidP="00AD763B">
      <w:pPr>
        <w:spacing w:after="0"/>
        <w:rPr>
          <w:rFonts w:ascii="Verdana" w:hAnsi="Verdana"/>
        </w:rPr>
      </w:pPr>
    </w:p>
    <w:p w:rsidR="00AD763B" w:rsidRDefault="00AD763B" w:rsidP="00AD763B">
      <w:pPr>
        <w:spacing w:after="0"/>
        <w:rPr>
          <w:rFonts w:ascii="Verdana" w:hAnsi="Verdana"/>
        </w:rPr>
      </w:pPr>
    </w:p>
    <w:p w:rsidR="00AD763B" w:rsidRDefault="00AD763B" w:rsidP="00AD763B">
      <w:pPr>
        <w:spacing w:after="0"/>
        <w:rPr>
          <w:rFonts w:ascii="Verdana" w:hAnsi="Verdana"/>
        </w:rPr>
      </w:pPr>
    </w:p>
    <w:p w:rsidR="00AD763B" w:rsidRDefault="00AD763B" w:rsidP="00AD763B">
      <w:pPr>
        <w:spacing w:after="0"/>
        <w:rPr>
          <w:rFonts w:ascii="Verdana" w:hAnsi="Verdana"/>
        </w:rPr>
      </w:pPr>
    </w:p>
    <w:p w:rsidR="00630607" w:rsidRDefault="00630607">
      <w:bookmarkStart w:id="0" w:name="_GoBack"/>
      <w:bookmarkEnd w:id="0"/>
    </w:p>
    <w:sectPr w:rsidR="006306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A49"/>
    <w:rsid w:val="00630607"/>
    <w:rsid w:val="007E2A49"/>
    <w:rsid w:val="00AD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63B"/>
    <w:pPr>
      <w:spacing w:after="12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763B"/>
    <w:pPr>
      <w:spacing w:after="0"/>
      <w:ind w:left="708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63B"/>
    <w:pPr>
      <w:spacing w:after="12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763B"/>
    <w:pPr>
      <w:spacing w:after="0"/>
      <w:ind w:left="708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Borghesio Magda SAT</dc:creator>
  <cp:keywords/>
  <dc:description/>
  <cp:lastModifiedBy>Borghesio Magda SAT</cp:lastModifiedBy>
  <cp:revision>2</cp:revision>
  <dcterms:created xsi:type="dcterms:W3CDTF">2021-07-06T09:03:00Z</dcterms:created>
  <dcterms:modified xsi:type="dcterms:W3CDTF">2021-07-06T09:03:00Z</dcterms:modified>
</cp:coreProperties>
</file>