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8C9" w:rsidRDefault="00EF3048">
      <w:r>
        <w:t>ALLA SCADENZA DELL’AVVISO NON RISULTANO PERVENUTE DICHIARAZIONI DI INTERESSE AL CONFERIMENTO DELL’INCARICO PROVVISORIO</w:t>
      </w:r>
      <w:bookmarkStart w:id="0" w:name="_GoBack"/>
      <w:bookmarkEnd w:id="0"/>
    </w:p>
    <w:sectPr w:rsidR="003408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39B"/>
    <w:rsid w:val="0048191C"/>
    <w:rsid w:val="0052339B"/>
    <w:rsid w:val="006E7788"/>
    <w:rsid w:val="00EF3048"/>
    <w:rsid w:val="00F8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rgaida</dc:creator>
  <cp:lastModifiedBy>rgaida</cp:lastModifiedBy>
  <cp:revision>2</cp:revision>
  <dcterms:created xsi:type="dcterms:W3CDTF">2021-11-26T13:35:00Z</dcterms:created>
  <dcterms:modified xsi:type="dcterms:W3CDTF">2021-11-26T13:36:00Z</dcterms:modified>
</cp:coreProperties>
</file>