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83" w:rsidRDefault="004237AF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Allegato </w:t>
      </w:r>
      <w:r w:rsidR="0093566C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</w:t>
      </w:r>
    </w:p>
    <w:p w:rsidR="009F3A83" w:rsidRDefault="004237AF">
      <w:pPr>
        <w:spacing w:after="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>DA STAMPARSI SU CARTA INTESTATA ASL TO 4</w:t>
      </w:r>
    </w:p>
    <w:p w:rsidR="009F3A83" w:rsidRDefault="004237AF" w:rsidP="0093566C">
      <w:pPr>
        <w:spacing w:after="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>(modello proposto per le lettere di sollecito rela</w:t>
      </w:r>
      <w:r w:rsidR="0093566C">
        <w:rPr>
          <w:rFonts w:cs="Times New Roman"/>
        </w:rPr>
        <w:t>tive a autocertificazione E02-maggio</w:t>
      </w:r>
      <w:r>
        <w:rPr>
          <w:rFonts w:cs="Times New Roman"/>
        </w:rPr>
        <w:t>renni)</w:t>
      </w:r>
    </w:p>
    <w:p w:rsidR="009F3A83" w:rsidRDefault="009F3A83">
      <w:pPr>
        <w:tabs>
          <w:tab w:val="left" w:pos="709"/>
          <w:tab w:val="left" w:pos="1985"/>
        </w:tabs>
        <w:spacing w:after="0" w:line="240" w:lineRule="auto"/>
        <w:ind w:left="426" w:firstLine="282"/>
        <w:jc w:val="right"/>
        <w:rPr>
          <w:rFonts w:eastAsia="Times New Roman" w:cs="Times New Roman"/>
          <w:lang w:eastAsia="it-IT"/>
        </w:rPr>
      </w:pPr>
    </w:p>
    <w:p w:rsidR="009F3A83" w:rsidRDefault="004237AF">
      <w:pPr>
        <w:spacing w:beforeAutospacing="1" w:afterAutospacing="1" w:line="240" w:lineRule="auto"/>
        <w:ind w:left="993" w:hanging="993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lang w:eastAsia="it-IT"/>
        </w:rPr>
        <w:t>OGGETTO:</w:t>
      </w:r>
      <w:r>
        <w:rPr>
          <w:rFonts w:eastAsia="Times New Roman" w:cs="Times New Roman"/>
          <w:lang w:eastAsia="it-IT"/>
        </w:rPr>
        <w:t xml:space="preserve"> Controlli sulle autocertificazioni per  condizioni di esenzione dalla compartecipazione alla spesa sanitaria.</w:t>
      </w:r>
    </w:p>
    <w:p w:rsidR="009F3A83" w:rsidRDefault="004237AF">
      <w:pPr>
        <w:spacing w:beforeAutospacing="1" w:afterAutospacing="1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A seguito di controlli a cura del Ministero dell’Economia e delle Finanze per l’anno 2012, è risultato che il minore ………………… ha fruito dell’esenzione  E02  rilasciata ai disoccupati e loro familiari, pur non avendo i requisiti sotto riportati:</w:t>
      </w:r>
    </w:p>
    <w:p w:rsidR="009F3A83" w:rsidRDefault="004237AF">
      <w:pPr>
        <w:spacing w:beforeAutospacing="1" w:afterAutospacing="1" w:line="240" w:lineRule="auto"/>
        <w:ind w:firstLine="708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E02: soggetti in stato di </w:t>
      </w:r>
      <w:r>
        <w:rPr>
          <w:rFonts w:eastAsia="Times New Roman" w:cs="Times New Roman"/>
          <w:u w:val="single"/>
          <w:lang w:eastAsia="it-IT"/>
        </w:rPr>
        <w:t>disoccupazione</w:t>
      </w:r>
      <w:r>
        <w:rPr>
          <w:rFonts w:eastAsia="Times New Roman" w:cs="Times New Roman"/>
          <w:lang w:eastAsia="it-IT"/>
        </w:rPr>
        <w:t xml:space="preserve"> – e loro familiari a carico - con </w:t>
      </w:r>
      <w:r>
        <w:rPr>
          <w:rFonts w:eastAsia="Times New Roman" w:cs="Times New Roman"/>
          <w:u w:val="single"/>
          <w:lang w:eastAsia="it-IT"/>
        </w:rPr>
        <w:t>reddito familiare inferiore</w:t>
      </w:r>
      <w:r>
        <w:rPr>
          <w:rFonts w:eastAsia="Times New Roman" w:cs="Times New Roman"/>
          <w:lang w:eastAsia="it-IT"/>
        </w:rPr>
        <w:t xml:space="preserve"> a 8.263,31 euro incrementato a 11.362,05 euro in presenza del coniuge ed in ragione di ulteriori 516,46 euro per ogni figlio a carico (ex art. 8 comma 16 della L. 537/1993 e </w:t>
      </w:r>
      <w:proofErr w:type="spellStart"/>
      <w:r>
        <w:rPr>
          <w:rFonts w:eastAsia="Times New Roman" w:cs="Times New Roman"/>
          <w:lang w:eastAsia="it-IT"/>
        </w:rPr>
        <w:t>succ</w:t>
      </w:r>
      <w:proofErr w:type="spellEnd"/>
      <w:r>
        <w:rPr>
          <w:rFonts w:eastAsia="Times New Roman" w:cs="Times New Roman"/>
          <w:lang w:eastAsia="it-IT"/>
        </w:rPr>
        <w:t>. modifiche e integrazioni).</w:t>
      </w:r>
    </w:p>
    <w:p w:rsidR="009F3A83" w:rsidRDefault="004237AF">
      <w:pPr>
        <w:spacing w:beforeAutospacing="1" w:afterAutospacing="1" w:line="240" w:lineRule="atLeast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L’ASL è tenuta a richiedere il pagamento del ticket non versato per le prestazioni fruite indebitamente in regime di esenzione, dal </w:t>
      </w:r>
      <w:proofErr w:type="spellStart"/>
      <w:r>
        <w:rPr>
          <w:rFonts w:eastAsia="Times New Roman" w:cs="Times New Roman"/>
          <w:lang w:eastAsia="it-IT"/>
        </w:rPr>
        <w:t>Sig</w:t>
      </w:r>
      <w:proofErr w:type="spellEnd"/>
      <w:r>
        <w:rPr>
          <w:rFonts w:eastAsia="Times New Roman" w:cs="Times New Roman"/>
          <w:lang w:eastAsia="it-IT"/>
        </w:rPr>
        <w:t>….. nell’anno 2012 qui evidenziate:</w:t>
      </w:r>
    </w:p>
    <w:p w:rsidR="009F3A83" w:rsidRDefault="004237AF">
      <w:pPr>
        <w:spacing w:beforeAutospacing="1" w:afterAutospacing="1" w:line="240" w:lineRule="auto"/>
        <w:ind w:firstLine="993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- specialistica ambulatoriale per euro…… - farmaceutica per euro…..</w:t>
      </w:r>
    </w:p>
    <w:p w:rsidR="009F3A83" w:rsidRDefault="004237AF">
      <w:pPr>
        <w:spacing w:beforeAutospacing="1" w:afterAutospacing="1" w:line="240" w:lineRule="auto"/>
        <w:ind w:firstLine="993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- Totale da versare euro…..</w:t>
      </w:r>
    </w:p>
    <w:p w:rsidR="009F3A83" w:rsidRDefault="004237AF">
      <w:pPr>
        <w:spacing w:beforeAutospacing="1" w:afterAutospacing="1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La invitiamo pertanto, a  versare la somma di euro ………..entro 60 giorni dalla presente comunicazione mediante:</w:t>
      </w:r>
    </w:p>
    <w:p w:rsidR="009F3A83" w:rsidRDefault="004237AF">
      <w:pPr>
        <w:spacing w:after="0" w:line="240" w:lineRule="auto"/>
        <w:jc w:val="both"/>
        <w:rPr>
          <w:rFonts w:eastAsia="Times New Roman" w:cs="Times New Roman"/>
          <w:b/>
          <w:i/>
          <w:bdr w:val="single" w:sz="18" w:space="0" w:color="00000A"/>
          <w:lang w:eastAsia="it-IT"/>
        </w:rPr>
      </w:pPr>
      <w:r>
        <w:rPr>
          <w:rFonts w:eastAsia="Times New Roman" w:cs="Times New Roman"/>
          <w:b/>
          <w:i/>
          <w:bdr w:val="single" w:sz="18" w:space="0" w:color="00000A"/>
          <w:lang w:eastAsia="it-IT"/>
        </w:rPr>
        <w:t xml:space="preserve">VERSAMENTO SUL CONTO CORRENTE POSTALE </w:t>
      </w:r>
      <w:r>
        <w:rPr>
          <w:rFonts w:eastAsia="Times New Roman" w:cs="Times New Roman"/>
          <w:b/>
          <w:bdr w:val="single" w:sz="18" w:space="0" w:color="00000A"/>
          <w:lang w:eastAsia="it-IT"/>
        </w:rPr>
        <w:t>12443107</w:t>
      </w:r>
      <w:r>
        <w:rPr>
          <w:rFonts w:eastAsia="Times New Roman" w:cs="Times New Roman"/>
          <w:b/>
          <w:i/>
          <w:bdr w:val="single" w:sz="18" w:space="0" w:color="00000A"/>
          <w:lang w:eastAsia="it-IT"/>
        </w:rPr>
        <w:t xml:space="preserve"> (bollettino allegato alla presente)</w:t>
      </w:r>
    </w:p>
    <w:p w:rsidR="009F3A83" w:rsidRDefault="009F3A83">
      <w:pPr>
        <w:spacing w:after="0" w:line="240" w:lineRule="auto"/>
        <w:jc w:val="both"/>
        <w:rPr>
          <w:rFonts w:eastAsia="Times New Roman" w:cs="Times New Roman"/>
          <w:b/>
          <w:i/>
          <w:bdr w:val="single" w:sz="18" w:space="0" w:color="00000A"/>
          <w:lang w:eastAsia="it-IT"/>
        </w:rPr>
      </w:pPr>
    </w:p>
    <w:p w:rsidR="009F3A83" w:rsidRDefault="004237A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Questa modalità di pagamento esonera dalla consegna della ricevuta, che verrà trasmessa direttamente dal Servizio Postale alla scrivente.</w:t>
      </w:r>
    </w:p>
    <w:p w:rsidR="009F3A83" w:rsidRDefault="009F3A8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9F3A83" w:rsidRDefault="004237AF">
      <w:pPr>
        <w:spacing w:after="0" w:line="240" w:lineRule="auto"/>
        <w:jc w:val="both"/>
      </w:pPr>
      <w:r>
        <w:rPr>
          <w:rFonts w:eastAsia="Times New Roman" w:cs="Times New Roman"/>
          <w:lang w:eastAsia="it-IT"/>
        </w:rPr>
        <w:t>Informiamo che nel caso di mancato pagamento entro i suddetti termini, il procedimento sarà trasmesso alla S. S. Legale e Assicurazioni dell’A.S.L TO4, che darà corso al recupero del credito, con addebito delle spese di notifica.</w:t>
      </w:r>
    </w:p>
    <w:p w:rsidR="009F3A83" w:rsidRDefault="009F3A8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9F3A83" w:rsidRDefault="004237AF">
      <w:pPr>
        <w:tabs>
          <w:tab w:val="left" w:pos="709"/>
          <w:tab w:val="left" w:pos="1985"/>
        </w:tabs>
        <w:spacing w:after="0" w:line="240" w:lineRule="auto"/>
        <w:jc w:val="right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ab/>
      </w:r>
    </w:p>
    <w:p w:rsidR="009F3A83" w:rsidRDefault="004237AF">
      <w:pPr>
        <w:tabs>
          <w:tab w:val="left" w:pos="709"/>
          <w:tab w:val="left" w:pos="1985"/>
        </w:tabs>
        <w:spacing w:after="0" w:line="240" w:lineRule="auto"/>
        <w:jc w:val="right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Distinti saluti</w:t>
      </w:r>
      <w:bookmarkStart w:id="0" w:name="_GoBack"/>
      <w:bookmarkEnd w:id="0"/>
    </w:p>
    <w:sectPr w:rsidR="009F3A83">
      <w:footerReference w:type="default" r:id="rId9"/>
      <w:pgSz w:w="11906" w:h="16838"/>
      <w:pgMar w:top="1417" w:right="1134" w:bottom="113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64" w:rsidRDefault="00755464">
      <w:pPr>
        <w:spacing w:after="0" w:line="240" w:lineRule="auto"/>
      </w:pPr>
      <w:r>
        <w:separator/>
      </w:r>
    </w:p>
  </w:endnote>
  <w:endnote w:type="continuationSeparator" w:id="0">
    <w:p w:rsidR="00755464" w:rsidRDefault="0075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480250"/>
      <w:docPartObj>
        <w:docPartGallery w:val="Page Numbers (Bottom of Page)"/>
        <w:docPartUnique/>
      </w:docPartObj>
    </w:sdtPr>
    <w:sdtEndPr/>
    <w:sdtContent>
      <w:p w:rsidR="009F3A83" w:rsidRDefault="004237AF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543F5">
          <w:rPr>
            <w:noProof/>
          </w:rPr>
          <w:t>4</w:t>
        </w:r>
        <w:r>
          <w:fldChar w:fldCharType="end"/>
        </w:r>
      </w:p>
    </w:sdtContent>
  </w:sdt>
  <w:p w:rsidR="009F3A83" w:rsidRDefault="009F3A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64" w:rsidRDefault="00755464">
      <w:pPr>
        <w:spacing w:after="0" w:line="240" w:lineRule="auto"/>
      </w:pPr>
      <w:r>
        <w:separator/>
      </w:r>
    </w:p>
  </w:footnote>
  <w:footnote w:type="continuationSeparator" w:id="0">
    <w:p w:rsidR="00755464" w:rsidRDefault="0075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5843"/>
    <w:multiLevelType w:val="multilevel"/>
    <w:tmpl w:val="B8788410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">
    <w:nsid w:val="280469FA"/>
    <w:multiLevelType w:val="multilevel"/>
    <w:tmpl w:val="D2AED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40A00C32"/>
    <w:multiLevelType w:val="multilevel"/>
    <w:tmpl w:val="01D813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>
    <w:nsid w:val="6B5620AA"/>
    <w:multiLevelType w:val="multilevel"/>
    <w:tmpl w:val="AC2247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2A74BA2"/>
    <w:multiLevelType w:val="multilevel"/>
    <w:tmpl w:val="A8962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83"/>
    <w:rsid w:val="004237AF"/>
    <w:rsid w:val="00594648"/>
    <w:rsid w:val="00755464"/>
    <w:rsid w:val="007F0569"/>
    <w:rsid w:val="008543F5"/>
    <w:rsid w:val="0093566C"/>
    <w:rsid w:val="009F3A83"/>
    <w:rsid w:val="00C15206"/>
    <w:rsid w:val="00DB20D9"/>
    <w:rsid w:val="00F2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2741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27417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2741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08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4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b/>
      <w:sz w:val="24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ListLabel76">
    <w:name w:val="ListLabel 76"/>
    <w:qFormat/>
    <w:rPr>
      <w:rFonts w:cs="Symbol"/>
      <w:b/>
      <w:sz w:val="24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  <w:b/>
      <w:sz w:val="24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/>
      <w:sz w:val="24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127417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2741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2741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95E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08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ileBase">
    <w:name w:val="StileBase"/>
    <w:basedOn w:val="Normale"/>
    <w:qFormat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Rientrocorpodeltesto">
    <w:name w:val="Body Text Indent"/>
    <w:basedOn w:val="Normale"/>
    <w:pPr>
      <w:ind w:left="283"/>
    </w:pPr>
    <w:rPr>
      <w:rFonts w:ascii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qFormat/>
    <w:pPr>
      <w:widowControl w:val="0"/>
      <w:spacing w:after="0" w:line="360" w:lineRule="auto"/>
      <w:jc w:val="both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2741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27417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2741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08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4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b/>
      <w:sz w:val="24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ListLabel76">
    <w:name w:val="ListLabel 76"/>
    <w:qFormat/>
    <w:rPr>
      <w:rFonts w:cs="Symbol"/>
      <w:b/>
      <w:sz w:val="24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  <w:b/>
      <w:sz w:val="24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/>
      <w:sz w:val="24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127417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2741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2741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95E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08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ileBase">
    <w:name w:val="StileBase"/>
    <w:basedOn w:val="Normale"/>
    <w:qFormat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Rientrocorpodeltesto">
    <w:name w:val="Body Text Indent"/>
    <w:basedOn w:val="Normale"/>
    <w:pPr>
      <w:ind w:left="283"/>
    </w:pPr>
    <w:rPr>
      <w:rFonts w:ascii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qFormat/>
    <w:pPr>
      <w:widowControl w:val="0"/>
      <w:spacing w:after="0" w:line="36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231C3D-A7A1-4D66-81BC-0C4265B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Caviolo Cristiana Controllo di Gestione</dc:creator>
  <cp:lastModifiedBy>Zammuto Maria AFF_GEN</cp:lastModifiedBy>
  <cp:revision>3</cp:revision>
  <cp:lastPrinted>2018-09-14T11:09:00Z</cp:lastPrinted>
  <dcterms:created xsi:type="dcterms:W3CDTF">2018-09-17T14:13:00Z</dcterms:created>
  <dcterms:modified xsi:type="dcterms:W3CDTF">2018-09-17T14:13:00Z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