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47" w:rsidRPr="00F66241" w:rsidRDefault="00E01C47" w:rsidP="00E01C47">
      <w:pPr>
        <w:jc w:val="center"/>
        <w:rPr>
          <w:rFonts w:ascii="Bookman Old Style" w:hAnsi="Bookman Old Style"/>
          <w:b/>
          <w:sz w:val="20"/>
        </w:rPr>
      </w:pPr>
      <w:r w:rsidRPr="00F66241">
        <w:rPr>
          <w:rFonts w:ascii="Bookman Old Style" w:hAnsi="Bookman Old Style"/>
          <w:b/>
          <w:sz w:val="20"/>
        </w:rPr>
        <w:t xml:space="preserve">SITUAZIONE </w:t>
      </w:r>
      <w:r w:rsidR="00B11EEF">
        <w:rPr>
          <w:rFonts w:ascii="Bookman Old Style" w:hAnsi="Bookman Old Style"/>
          <w:b/>
          <w:sz w:val="20"/>
        </w:rPr>
        <w:t>AVVISI</w:t>
      </w:r>
      <w:r w:rsidRPr="00F66241">
        <w:rPr>
          <w:rFonts w:ascii="Bookman Old Style" w:hAnsi="Bookman Old Style"/>
          <w:b/>
          <w:sz w:val="20"/>
        </w:rPr>
        <w:t xml:space="preserve"> PUBBLICI</w:t>
      </w:r>
      <w:r w:rsidR="00B11EEF">
        <w:rPr>
          <w:rFonts w:ascii="Bookman Old Style" w:hAnsi="Bookman Old Style"/>
          <w:b/>
          <w:sz w:val="20"/>
        </w:rPr>
        <w:t xml:space="preserve"> PER IL CONFERIMENTO DI INCARICHI </w:t>
      </w:r>
      <w:r w:rsidR="00F15B4E">
        <w:rPr>
          <w:rFonts w:ascii="Bookman Old Style" w:hAnsi="Bookman Old Style"/>
          <w:b/>
          <w:sz w:val="20"/>
        </w:rPr>
        <w:t xml:space="preserve">A TEMPO DETERMINATO O DI COLLABORAZIONE O DI PRESTAZIONE D’OPERA </w:t>
      </w:r>
      <w:r w:rsidR="004353C3" w:rsidRPr="00F66241">
        <w:rPr>
          <w:rFonts w:ascii="Bookman Old Style" w:hAnsi="Bookman Old Style"/>
          <w:b/>
          <w:sz w:val="20"/>
        </w:rPr>
        <w:t>INDETTI</w:t>
      </w:r>
      <w:r w:rsidR="00206C43" w:rsidRPr="00F66241">
        <w:rPr>
          <w:rFonts w:ascii="Bookman Old Style" w:hAnsi="Bookman Old Style"/>
          <w:b/>
          <w:sz w:val="20"/>
        </w:rPr>
        <w:t xml:space="preserve"> DAL </w:t>
      </w:r>
      <w:r w:rsidR="00B11EEF">
        <w:rPr>
          <w:rFonts w:ascii="Bookman Old Style" w:hAnsi="Bookman Old Style"/>
          <w:b/>
          <w:sz w:val="20"/>
        </w:rPr>
        <w:t>1.1.202</w:t>
      </w:r>
      <w:r w:rsidR="0055173B">
        <w:rPr>
          <w:rFonts w:ascii="Bookman Old Style" w:hAnsi="Bookman Old Style"/>
          <w:b/>
          <w:sz w:val="20"/>
        </w:rPr>
        <w:t>3</w:t>
      </w:r>
      <w:r w:rsidR="00B11EEF">
        <w:rPr>
          <w:rFonts w:ascii="Bookman Old Style" w:hAnsi="Bookman Old Style"/>
          <w:b/>
          <w:sz w:val="20"/>
        </w:rPr>
        <w:t xml:space="preserve"> AL 3</w:t>
      </w:r>
      <w:r w:rsidR="0055173B">
        <w:rPr>
          <w:rFonts w:ascii="Bookman Old Style" w:hAnsi="Bookman Old Style"/>
          <w:b/>
          <w:sz w:val="20"/>
        </w:rPr>
        <w:t>0</w:t>
      </w:r>
      <w:r w:rsidR="00B11EEF">
        <w:rPr>
          <w:rFonts w:ascii="Bookman Old Style" w:hAnsi="Bookman Old Style"/>
          <w:b/>
          <w:sz w:val="20"/>
        </w:rPr>
        <w:t>.</w:t>
      </w:r>
      <w:r w:rsidR="0055173B">
        <w:rPr>
          <w:rFonts w:ascii="Bookman Old Style" w:hAnsi="Bookman Old Style"/>
          <w:b/>
          <w:sz w:val="20"/>
        </w:rPr>
        <w:t>6</w:t>
      </w:r>
      <w:r w:rsidR="00B11EEF">
        <w:rPr>
          <w:rFonts w:ascii="Bookman Old Style" w:hAnsi="Bookman Old Style"/>
          <w:b/>
          <w:sz w:val="20"/>
        </w:rPr>
        <w:t>.202</w:t>
      </w:r>
      <w:r w:rsidR="0055173B">
        <w:rPr>
          <w:rFonts w:ascii="Bookman Old Style" w:hAnsi="Bookman Old Style"/>
          <w:b/>
          <w:sz w:val="20"/>
        </w:rPr>
        <w:t>3</w:t>
      </w:r>
      <w:r w:rsidRPr="00F66241">
        <w:rPr>
          <w:rFonts w:ascii="Bookman Old Style" w:hAnsi="Bookman Old Style"/>
          <w:b/>
          <w:sz w:val="20"/>
        </w:rPr>
        <w:t xml:space="preserve"> IN OTTEMPERANZA ALL’ART. 19 D.LGS. 33/2013 E SS.MM.II.</w:t>
      </w:r>
    </w:p>
    <w:p w:rsidR="00E01C47" w:rsidRPr="00E53E1B" w:rsidRDefault="00E01C47" w:rsidP="00125574">
      <w:pPr>
        <w:rPr>
          <w:rFonts w:ascii="Bookman Old Style" w:hAnsi="Bookman Old Style"/>
          <w:sz w:val="18"/>
        </w:rPr>
      </w:pPr>
    </w:p>
    <w:tbl>
      <w:tblPr>
        <w:tblStyle w:val="Grigliatabella"/>
        <w:tblW w:w="14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9"/>
        <w:gridCol w:w="2998"/>
        <w:gridCol w:w="2976"/>
        <w:gridCol w:w="2835"/>
        <w:gridCol w:w="2694"/>
        <w:gridCol w:w="2694"/>
      </w:tblGrid>
      <w:tr w:rsidR="00EB3129" w:rsidTr="00EA5264">
        <w:trPr>
          <w:trHeight w:val="657"/>
        </w:trPr>
        <w:tc>
          <w:tcPr>
            <w:tcW w:w="689" w:type="dxa"/>
            <w:vMerge w:val="restart"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N.</w:t>
            </w:r>
          </w:p>
        </w:tc>
        <w:tc>
          <w:tcPr>
            <w:tcW w:w="2998" w:type="dxa"/>
            <w:vMerge w:val="restart"/>
            <w:vAlign w:val="center"/>
          </w:tcPr>
          <w:p w:rsidR="00EB3129" w:rsidRPr="004353C3" w:rsidRDefault="00F15B4E" w:rsidP="00F15B4E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 xml:space="preserve">BANDI DI AVVISI PER IL PERSONALE “ATIPICO” </w:t>
            </w:r>
          </w:p>
        </w:tc>
        <w:tc>
          <w:tcPr>
            <w:tcW w:w="2976" w:type="dxa"/>
            <w:vMerge w:val="restart"/>
            <w:vAlign w:val="center"/>
          </w:tcPr>
          <w:p w:rsidR="00EB3129" w:rsidRPr="004353C3" w:rsidRDefault="00EB3129" w:rsidP="00E01C47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4353C3">
              <w:rPr>
                <w:rFonts w:ascii="Bookman Old Style" w:hAnsi="Bookman Old Style"/>
                <w:b/>
                <w:sz w:val="15"/>
                <w:szCs w:val="15"/>
              </w:rPr>
              <w:t>ESTREMI DI PUBBLICAZIONE</w:t>
            </w:r>
          </w:p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4353C3">
              <w:rPr>
                <w:rFonts w:ascii="Bookman Old Style" w:hAnsi="Bookman Old Style"/>
                <w:b/>
                <w:sz w:val="15"/>
                <w:szCs w:val="15"/>
              </w:rPr>
              <w:t>TESTO INTEGRALE DEL BANDO</w:t>
            </w:r>
          </w:p>
        </w:tc>
        <w:tc>
          <w:tcPr>
            <w:tcW w:w="8223" w:type="dxa"/>
            <w:gridSpan w:val="3"/>
            <w:vAlign w:val="center"/>
          </w:tcPr>
          <w:p w:rsidR="00EB3129" w:rsidRPr="00E01C47" w:rsidRDefault="00EB3129" w:rsidP="00EB3129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CRITERI DI VALUTAZIONE</w:t>
            </w:r>
          </w:p>
        </w:tc>
      </w:tr>
      <w:tr w:rsidR="00EB3129" w:rsidTr="00EB3129">
        <w:trPr>
          <w:trHeight w:val="547"/>
        </w:trPr>
        <w:tc>
          <w:tcPr>
            <w:tcW w:w="689" w:type="dxa"/>
            <w:vMerge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998" w:type="dxa"/>
            <w:vMerge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976" w:type="dxa"/>
            <w:vMerge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9600B" w:rsidRPr="00E01C47" w:rsidRDefault="00EB3129" w:rsidP="0029600B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E01C47">
              <w:rPr>
                <w:rFonts w:ascii="Bookman Old Style" w:hAnsi="Bookman Old Style"/>
                <w:b/>
                <w:sz w:val="16"/>
              </w:rPr>
              <w:t>TITOLI</w:t>
            </w:r>
            <w:r w:rsidR="0029600B">
              <w:rPr>
                <w:rFonts w:ascii="Bookman Old Style" w:hAnsi="Bookman Old Style"/>
                <w:b/>
                <w:sz w:val="1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B3129" w:rsidRDefault="00EB3129" w:rsidP="00EB3129">
            <w:pPr>
              <w:jc w:val="center"/>
              <w:rPr>
                <w:rFonts w:ascii="Bookman Old Style" w:hAnsi="Bookman Old Style"/>
                <w:b/>
                <w:sz w:val="16"/>
                <w:szCs w:val="15"/>
              </w:rPr>
            </w:pPr>
            <w:r>
              <w:rPr>
                <w:rFonts w:ascii="Bookman Old Style" w:hAnsi="Bookman Old Style"/>
                <w:b/>
                <w:sz w:val="16"/>
                <w:szCs w:val="15"/>
              </w:rPr>
              <w:t>PROVE SCRITTE</w:t>
            </w:r>
          </w:p>
        </w:tc>
        <w:tc>
          <w:tcPr>
            <w:tcW w:w="2694" w:type="dxa"/>
            <w:vAlign w:val="center"/>
          </w:tcPr>
          <w:p w:rsidR="00EB3129" w:rsidRPr="004353C3" w:rsidRDefault="0055173B" w:rsidP="004353C3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6"/>
                <w:szCs w:val="15"/>
              </w:rPr>
              <w:t>PROVA ORALE</w:t>
            </w:r>
          </w:p>
        </w:tc>
      </w:tr>
      <w:tr w:rsidR="00EB3129" w:rsidTr="00810EFF">
        <w:trPr>
          <w:trHeight w:val="610"/>
        </w:trPr>
        <w:tc>
          <w:tcPr>
            <w:tcW w:w="689" w:type="dxa"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2998" w:type="dxa"/>
            <w:vAlign w:val="center"/>
          </w:tcPr>
          <w:p w:rsidR="00EB3129" w:rsidRDefault="0055173B" w:rsidP="009F5FAE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Avviso Pubblico, per titoli e prova scritta, per la formazione di una graduatoria cui attingere per il conferimento di incarichi a tempo determinato di Ostetrica</w:t>
            </w:r>
          </w:p>
        </w:tc>
        <w:tc>
          <w:tcPr>
            <w:tcW w:w="2976" w:type="dxa"/>
            <w:vAlign w:val="center"/>
          </w:tcPr>
          <w:p w:rsidR="00C865FB" w:rsidRDefault="0055173B" w:rsidP="00D34C06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11 del 16.3.2023</w:t>
            </w:r>
          </w:p>
          <w:p w:rsidR="0055173B" w:rsidRDefault="0055173B" w:rsidP="00D34C06">
            <w:pPr>
              <w:jc w:val="center"/>
              <w:rPr>
                <w:rFonts w:ascii="Bookman Old Style" w:hAnsi="Bookman Old Style"/>
                <w:sz w:val="16"/>
              </w:rPr>
            </w:pPr>
            <w:hyperlink r:id="rId6" w:history="1">
              <w:r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https://www.aslto4.piemonte.it/FileBandi/Bando_sito_6578.pdf</w:t>
              </w:r>
            </w:hyperlink>
          </w:p>
          <w:p w:rsidR="0055173B" w:rsidRDefault="0055173B" w:rsidP="00D34C06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9600B" w:rsidRDefault="0055173B" w:rsidP="0055173B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694" w:type="dxa"/>
            <w:vAlign w:val="center"/>
          </w:tcPr>
          <w:p w:rsidR="00EB3129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Per la prova scritta sono stati predisposti n. 3 questionari aventi ciascuno n. 3 domande a risposta chiusa.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La commissione adotta i seguenti criteri per l’attribuzione del punteggio finale di </w:t>
            </w:r>
            <w:proofErr w:type="spellStart"/>
            <w:r>
              <w:rPr>
                <w:rFonts w:ascii="Bookman Old Style" w:hAnsi="Bookman Old Style"/>
                <w:sz w:val="16"/>
              </w:rPr>
              <w:t>max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punti 30: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domanda n. 1: punti 11; 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domanda n. 2: punti 10; 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domanda n. 3: punti 9.</w:t>
            </w:r>
          </w:p>
          <w:p w:rsidR="00004E86" w:rsidRDefault="00004E86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Ogni risposta doppia, mancante o errata comporta l’attribuzione di punti 0.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Il superamento della prova scritta è subordinato al raggiungimento di una valutazione di sufficienza in termini numerici di 21/30esimi</w:t>
            </w:r>
          </w:p>
        </w:tc>
        <w:tc>
          <w:tcPr>
            <w:tcW w:w="2694" w:type="dxa"/>
            <w:vAlign w:val="center"/>
          </w:tcPr>
          <w:p w:rsidR="00EB3129" w:rsidRDefault="0055173B" w:rsidP="0055173B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Non prevista dal bando</w:t>
            </w:r>
          </w:p>
        </w:tc>
      </w:tr>
      <w:tr w:rsidR="0055173B" w:rsidTr="00810EFF">
        <w:trPr>
          <w:trHeight w:val="610"/>
        </w:trPr>
        <w:tc>
          <w:tcPr>
            <w:tcW w:w="689" w:type="dxa"/>
            <w:vAlign w:val="center"/>
          </w:tcPr>
          <w:p w:rsidR="0055173B" w:rsidRDefault="0055173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2998" w:type="dxa"/>
            <w:vAlign w:val="center"/>
          </w:tcPr>
          <w:p w:rsidR="0055173B" w:rsidRDefault="0055173B" w:rsidP="009F5FAE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Avviso Pubblico, per titoli e prova scritta, per la formazione di una graduatoria cui attingere per il conferimento di incarichi a tempo determinato di Dirigente Psicologo da assegnare alla S.C. Psicologia dell’Età evolutiva</w:t>
            </w:r>
          </w:p>
        </w:tc>
        <w:tc>
          <w:tcPr>
            <w:tcW w:w="2976" w:type="dxa"/>
            <w:vAlign w:val="center"/>
          </w:tcPr>
          <w:p w:rsidR="00004E86" w:rsidRDefault="0055173B" w:rsidP="00004E86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21 del 25.5.2023</w:t>
            </w:r>
          </w:p>
          <w:p w:rsidR="0055173B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  <w:hyperlink r:id="rId7" w:history="1">
              <w:r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https://www.aslto4.piemonte.it/FileBandi/Bando_6631.pdf</w:t>
              </w:r>
            </w:hyperlink>
          </w:p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55173B" w:rsidRDefault="0055173B" w:rsidP="00C865FB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B</w:t>
            </w:r>
          </w:p>
        </w:tc>
        <w:tc>
          <w:tcPr>
            <w:tcW w:w="2694" w:type="dxa"/>
            <w:vAlign w:val="center"/>
          </w:tcPr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Per la prova scritta sono stati predisposti n. 3 questionari aventi ciascuno n. 15 domande aperte in forma di breve elaborato. 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La commissione adotta i seguenti criteri per l’attribuzione del punteggio finale di </w:t>
            </w:r>
            <w:proofErr w:type="spellStart"/>
            <w:r>
              <w:rPr>
                <w:rFonts w:ascii="Bookman Old Style" w:hAnsi="Bookman Old Style"/>
                <w:sz w:val="16"/>
              </w:rPr>
              <w:t>max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punti 30: 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Punti 2: risposta esatta; 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Punti 1: risposta incompleta / parzialmente corretta; 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Punti 0: risposta inesatta o mancante. </w:t>
            </w:r>
          </w:p>
          <w:p w:rsidR="0055173B" w:rsidRDefault="0055173B" w:rsidP="0055173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Il superamento della prova scritta è subordinato al raggiungimento di una valutazione di sufficienza in termini numerici di 21/30esimi</w:t>
            </w:r>
          </w:p>
        </w:tc>
        <w:tc>
          <w:tcPr>
            <w:tcW w:w="2694" w:type="dxa"/>
            <w:vAlign w:val="center"/>
          </w:tcPr>
          <w:p w:rsidR="0055173B" w:rsidRDefault="0055173B" w:rsidP="0055173B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Non prevista dal bando</w:t>
            </w:r>
          </w:p>
        </w:tc>
      </w:tr>
      <w:tr w:rsidR="00004E86" w:rsidTr="00004E86">
        <w:trPr>
          <w:trHeight w:val="610"/>
        </w:trPr>
        <w:tc>
          <w:tcPr>
            <w:tcW w:w="689" w:type="dxa"/>
            <w:vAlign w:val="center"/>
          </w:tcPr>
          <w:p w:rsidR="00004E86" w:rsidRDefault="00004E86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3</w:t>
            </w:r>
          </w:p>
        </w:tc>
        <w:tc>
          <w:tcPr>
            <w:tcW w:w="2998" w:type="dxa"/>
            <w:vAlign w:val="center"/>
          </w:tcPr>
          <w:p w:rsidR="00004E86" w:rsidRDefault="00004E86" w:rsidP="009F5FAE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Avviso Pubblico, per soli titoli, per il conferimento di n. 1 incarico di prestazione d’opera professionale di Consigliere di fiducia</w:t>
            </w:r>
          </w:p>
        </w:tc>
        <w:tc>
          <w:tcPr>
            <w:tcW w:w="2976" w:type="dxa"/>
            <w:vAlign w:val="center"/>
          </w:tcPr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</w:p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9 del 2.3.2023</w:t>
            </w:r>
          </w:p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  <w:hyperlink r:id="rId8" w:history="1">
              <w:r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https://www.aslto4.piemonte.it/FileBandi/Bando_BURP_Consigliera_6568.pdf</w:t>
              </w:r>
            </w:hyperlink>
          </w:p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530EF4" w:rsidRPr="00530EF4" w:rsidRDefault="00530EF4" w:rsidP="00530EF4">
            <w:pPr>
              <w:rPr>
                <w:rFonts w:ascii="Bookman Old Style" w:hAnsi="Bookman Old Style"/>
                <w:sz w:val="16"/>
              </w:rPr>
            </w:pPr>
            <w:r w:rsidRPr="00530EF4">
              <w:rPr>
                <w:rFonts w:ascii="Bookman Old Style" w:hAnsi="Bookman Old Style"/>
                <w:sz w:val="16"/>
              </w:rPr>
              <w:t xml:space="preserve">1. </w:t>
            </w:r>
            <w:r>
              <w:rPr>
                <w:rFonts w:ascii="Bookman Old Style" w:hAnsi="Bookman Old Style"/>
                <w:sz w:val="16"/>
              </w:rPr>
              <w:t>Q</w:t>
            </w:r>
            <w:r w:rsidRPr="00530EF4">
              <w:rPr>
                <w:rFonts w:ascii="Bookman Old Style" w:hAnsi="Bookman Old Style"/>
                <w:sz w:val="16"/>
              </w:rPr>
              <w:t xml:space="preserve">ualificazione professionale e scientifica </w:t>
            </w:r>
            <w:r>
              <w:rPr>
                <w:rFonts w:ascii="Bookman Old Style" w:hAnsi="Bookman Old Style"/>
                <w:sz w:val="16"/>
              </w:rPr>
              <w:t>(</w:t>
            </w:r>
            <w:proofErr w:type="spellStart"/>
            <w:r>
              <w:rPr>
                <w:rFonts w:ascii="Bookman Old Style" w:hAnsi="Bookman Old Style"/>
                <w:sz w:val="16"/>
              </w:rPr>
              <w:t>max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punti 10);</w:t>
            </w:r>
          </w:p>
          <w:p w:rsidR="00530EF4" w:rsidRPr="00530EF4" w:rsidRDefault="00530EF4" w:rsidP="00530EF4">
            <w:pPr>
              <w:rPr>
                <w:rFonts w:ascii="Bookman Old Style" w:hAnsi="Bookman Old Style"/>
                <w:sz w:val="16"/>
              </w:rPr>
            </w:pPr>
            <w:r w:rsidRPr="00530EF4">
              <w:rPr>
                <w:rFonts w:ascii="Bookman Old Style" w:hAnsi="Bookman Old Style"/>
                <w:sz w:val="16"/>
              </w:rPr>
              <w:t xml:space="preserve">2. </w:t>
            </w:r>
            <w:r>
              <w:rPr>
                <w:rFonts w:ascii="Bookman Old Style" w:hAnsi="Bookman Old Style"/>
                <w:sz w:val="16"/>
              </w:rPr>
              <w:t>C</w:t>
            </w:r>
            <w:r w:rsidRPr="00530EF4">
              <w:rPr>
                <w:rFonts w:ascii="Bookman Old Style" w:hAnsi="Bookman Old Style"/>
                <w:sz w:val="16"/>
              </w:rPr>
              <w:t>ompetenza sulla legislazione antidiscriminatoria e sulla normativa in materia di</w:t>
            </w:r>
          </w:p>
          <w:p w:rsidR="00530EF4" w:rsidRPr="00530EF4" w:rsidRDefault="00530EF4" w:rsidP="00530EF4">
            <w:pPr>
              <w:rPr>
                <w:rFonts w:ascii="Bookman Old Style" w:hAnsi="Bookman Old Style"/>
                <w:sz w:val="16"/>
              </w:rPr>
            </w:pPr>
            <w:r w:rsidRPr="00530EF4">
              <w:rPr>
                <w:rFonts w:ascii="Bookman Old Style" w:hAnsi="Bookman Old Style"/>
                <w:sz w:val="16"/>
              </w:rPr>
              <w:t>pari opportunità</w:t>
            </w:r>
            <w:r>
              <w:rPr>
                <w:rFonts w:ascii="Bookman Old Style" w:hAnsi="Bookman Old Style"/>
                <w:sz w:val="16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16"/>
              </w:rPr>
              <w:t>max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punti 15);</w:t>
            </w:r>
          </w:p>
          <w:p w:rsidR="00530EF4" w:rsidRDefault="00530EF4" w:rsidP="00530EF4">
            <w:pPr>
              <w:rPr>
                <w:rFonts w:ascii="Bookman Old Style" w:hAnsi="Bookman Old Style"/>
                <w:sz w:val="16"/>
              </w:rPr>
            </w:pPr>
            <w:r w:rsidRPr="00530EF4">
              <w:rPr>
                <w:rFonts w:ascii="Bookman Old Style" w:hAnsi="Bookman Old Style"/>
                <w:sz w:val="16"/>
              </w:rPr>
              <w:t xml:space="preserve">3. </w:t>
            </w:r>
            <w:r>
              <w:rPr>
                <w:rFonts w:ascii="Bookman Old Style" w:hAnsi="Bookman Old Style"/>
                <w:sz w:val="16"/>
              </w:rPr>
              <w:t>E</w:t>
            </w:r>
            <w:r w:rsidRPr="00530EF4">
              <w:rPr>
                <w:rFonts w:ascii="Bookman Old Style" w:hAnsi="Bookman Old Style"/>
                <w:sz w:val="16"/>
              </w:rPr>
              <w:t>sper</w:t>
            </w:r>
            <w:r>
              <w:rPr>
                <w:rFonts w:ascii="Bookman Old Style" w:hAnsi="Bookman Old Style"/>
                <w:sz w:val="16"/>
              </w:rPr>
              <w:t xml:space="preserve">ienza già maturata nel ruolo di </w:t>
            </w:r>
            <w:r w:rsidRPr="00530EF4">
              <w:rPr>
                <w:rFonts w:ascii="Bookman Old Style" w:hAnsi="Bookman Old Style"/>
                <w:sz w:val="16"/>
              </w:rPr>
              <w:t>Consulente/</w:t>
            </w:r>
            <w:r>
              <w:rPr>
                <w:rFonts w:ascii="Bookman Old Style" w:hAnsi="Bookman Old Style"/>
                <w:sz w:val="16"/>
              </w:rPr>
              <w:t xml:space="preserve"> </w:t>
            </w:r>
            <w:r w:rsidRPr="00530EF4">
              <w:rPr>
                <w:rFonts w:ascii="Bookman Old Style" w:hAnsi="Bookman Old Style"/>
                <w:sz w:val="16"/>
              </w:rPr>
              <w:t>Cons</w:t>
            </w:r>
            <w:r>
              <w:rPr>
                <w:rFonts w:ascii="Bookman Old Style" w:hAnsi="Bookman Old Style"/>
                <w:sz w:val="16"/>
              </w:rPr>
              <w:t>igliere di Fiducia (</w:t>
            </w:r>
            <w:proofErr w:type="spellStart"/>
            <w:r>
              <w:rPr>
                <w:rFonts w:ascii="Bookman Old Style" w:hAnsi="Bookman Old Style"/>
                <w:sz w:val="16"/>
              </w:rPr>
              <w:t>max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punti 15);</w:t>
            </w:r>
          </w:p>
          <w:p w:rsidR="00004E86" w:rsidRDefault="00530EF4" w:rsidP="00530EF4">
            <w:pPr>
              <w:rPr>
                <w:rFonts w:ascii="Bookman Old Style" w:hAnsi="Bookman Old Style"/>
                <w:sz w:val="16"/>
              </w:rPr>
            </w:pPr>
            <w:r w:rsidRPr="00530EF4">
              <w:rPr>
                <w:rFonts w:ascii="Bookman Old Style" w:hAnsi="Bookman Old Style"/>
                <w:sz w:val="16"/>
              </w:rPr>
              <w:t xml:space="preserve">4. </w:t>
            </w:r>
            <w:r>
              <w:rPr>
                <w:rFonts w:ascii="Bookman Old Style" w:hAnsi="Bookman Old Style"/>
                <w:sz w:val="16"/>
              </w:rPr>
              <w:t>A</w:t>
            </w:r>
            <w:r w:rsidRPr="00530EF4">
              <w:rPr>
                <w:rFonts w:ascii="Bookman Old Style" w:hAnsi="Bookman Old Style"/>
                <w:sz w:val="16"/>
              </w:rPr>
              <w:t xml:space="preserve">ltri elementi </w:t>
            </w:r>
            <w:r>
              <w:rPr>
                <w:rFonts w:ascii="Bookman Old Style" w:hAnsi="Bookman Old Style"/>
                <w:sz w:val="16"/>
              </w:rPr>
              <w:t>di giudizio ritenuti rilevanti (</w:t>
            </w:r>
            <w:proofErr w:type="spellStart"/>
            <w:r>
              <w:rPr>
                <w:rFonts w:ascii="Bookman Old Style" w:hAnsi="Bookman Old Style"/>
                <w:sz w:val="16"/>
              </w:rPr>
              <w:t>max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punti 10).</w:t>
            </w:r>
          </w:p>
        </w:tc>
        <w:tc>
          <w:tcPr>
            <w:tcW w:w="2694" w:type="dxa"/>
            <w:vAlign w:val="center"/>
          </w:tcPr>
          <w:p w:rsidR="00004E86" w:rsidRDefault="00004E86" w:rsidP="00004E86">
            <w:pPr>
              <w:jc w:val="center"/>
            </w:pPr>
            <w:r w:rsidRPr="00C44014">
              <w:rPr>
                <w:rFonts w:ascii="Bookman Old Style" w:hAnsi="Bookman Old Style"/>
                <w:sz w:val="16"/>
              </w:rPr>
              <w:t>Non prevista dal bando</w:t>
            </w:r>
          </w:p>
        </w:tc>
        <w:tc>
          <w:tcPr>
            <w:tcW w:w="2694" w:type="dxa"/>
            <w:vAlign w:val="center"/>
          </w:tcPr>
          <w:p w:rsidR="00004E86" w:rsidRDefault="00004E86" w:rsidP="00004E86">
            <w:pPr>
              <w:jc w:val="center"/>
            </w:pPr>
            <w:r w:rsidRPr="00C44014">
              <w:rPr>
                <w:rFonts w:ascii="Bookman Old Style" w:hAnsi="Bookman Old Style"/>
                <w:sz w:val="16"/>
              </w:rPr>
              <w:t>Non prevista dal bando</w:t>
            </w:r>
          </w:p>
        </w:tc>
      </w:tr>
      <w:tr w:rsidR="00004E86" w:rsidTr="00004E86">
        <w:trPr>
          <w:trHeight w:val="610"/>
        </w:trPr>
        <w:tc>
          <w:tcPr>
            <w:tcW w:w="689" w:type="dxa"/>
            <w:vAlign w:val="center"/>
          </w:tcPr>
          <w:p w:rsidR="00004E86" w:rsidRDefault="00004E86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2998" w:type="dxa"/>
            <w:vAlign w:val="center"/>
          </w:tcPr>
          <w:p w:rsidR="00004E86" w:rsidRDefault="00004E86" w:rsidP="009F5FAE">
            <w:pPr>
              <w:jc w:val="both"/>
              <w:rPr>
                <w:rFonts w:ascii="Bookman Old Style" w:hAnsi="Bookman Old Style"/>
                <w:sz w:val="16"/>
              </w:rPr>
            </w:pPr>
            <w:r w:rsidRPr="00004E86">
              <w:rPr>
                <w:rFonts w:ascii="Bookman Old Style" w:hAnsi="Bookman Old Style"/>
                <w:sz w:val="16"/>
              </w:rPr>
              <w:t xml:space="preserve">Avviso pubblico, per titoli e colloquio, per il conferimento di n. 1 incarico di prestazione d’opera professionale per la figura di psicologo per la realizzazione del </w:t>
            </w:r>
            <w:r w:rsidRPr="00004E86">
              <w:rPr>
                <w:rFonts w:ascii="Bookman Old Style" w:hAnsi="Bookman Old Style"/>
                <w:i/>
                <w:sz w:val="16"/>
              </w:rPr>
              <w:t>“Progetto biodanza”</w:t>
            </w:r>
          </w:p>
        </w:tc>
        <w:tc>
          <w:tcPr>
            <w:tcW w:w="2976" w:type="dxa"/>
            <w:vAlign w:val="center"/>
          </w:tcPr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Pubblicazione sul Sito Internet </w:t>
            </w:r>
          </w:p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9.5.2023</w:t>
            </w:r>
          </w:p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  <w:hyperlink r:id="rId9" w:history="1">
              <w:r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https://www.aslto4.piemonte.it/FileBandi/Bando_sito_6624.pdf</w:t>
              </w:r>
            </w:hyperlink>
          </w:p>
          <w:p w:rsidR="00004E86" w:rsidRDefault="00004E86" w:rsidP="00D34C06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004E86" w:rsidRDefault="00004E86" w:rsidP="00530EF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Cfr. allegato </w:t>
            </w:r>
            <w:r w:rsidR="00530EF4">
              <w:rPr>
                <w:rFonts w:ascii="Bookman Old Style" w:hAnsi="Bookman Old Style"/>
                <w:sz w:val="16"/>
              </w:rPr>
              <w:t>B</w:t>
            </w:r>
          </w:p>
        </w:tc>
        <w:tc>
          <w:tcPr>
            <w:tcW w:w="2694" w:type="dxa"/>
            <w:vAlign w:val="center"/>
          </w:tcPr>
          <w:p w:rsidR="00004E86" w:rsidRPr="00C44014" w:rsidRDefault="00004E86" w:rsidP="00004E86">
            <w:pPr>
              <w:jc w:val="center"/>
              <w:rPr>
                <w:rFonts w:ascii="Bookman Old Style" w:hAnsi="Bookman Old Style"/>
                <w:sz w:val="16"/>
              </w:rPr>
            </w:pPr>
            <w:r w:rsidRPr="00004E86">
              <w:rPr>
                <w:rFonts w:ascii="Bookman Old Style" w:hAnsi="Bookman Old Style"/>
                <w:sz w:val="16"/>
              </w:rPr>
              <w:t>Non prevista dal bando</w:t>
            </w:r>
          </w:p>
        </w:tc>
        <w:tc>
          <w:tcPr>
            <w:tcW w:w="2694" w:type="dxa"/>
            <w:vAlign w:val="center"/>
          </w:tcPr>
          <w:p w:rsidR="00004E86" w:rsidRDefault="00004E86" w:rsidP="00004E86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Il colloquio verte sulle materie inerenti alla disciplina di cui all’Avviso, nonché sui compiti connessi alla funzione da conferire. Per la valutazione del colloquio, la Commissione dispone di </w:t>
            </w:r>
            <w:proofErr w:type="spellStart"/>
            <w:r>
              <w:rPr>
                <w:rFonts w:ascii="Bookman Old Style" w:hAnsi="Bookman Old Style"/>
                <w:sz w:val="16"/>
              </w:rPr>
              <w:t>max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punti 20.</w:t>
            </w:r>
          </w:p>
          <w:p w:rsidR="00004E86" w:rsidRPr="00C44014" w:rsidRDefault="00004E86" w:rsidP="00004E86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Il superamento del colloquio è subordinato al raggiungimento di una valutazione di sufficienza espressa in termini numeri di 14/20esimi</w:t>
            </w:r>
          </w:p>
        </w:tc>
      </w:tr>
    </w:tbl>
    <w:p w:rsidR="00E01C47" w:rsidRDefault="00E01C47" w:rsidP="00E01C47">
      <w:pPr>
        <w:jc w:val="center"/>
        <w:rPr>
          <w:rFonts w:ascii="Bookman Old Style" w:hAnsi="Bookman Old Style"/>
          <w:sz w:val="18"/>
        </w:rPr>
      </w:pPr>
    </w:p>
    <w:p w:rsidR="00546B44" w:rsidRDefault="00546B44" w:rsidP="00947031">
      <w:pPr>
        <w:rPr>
          <w:rFonts w:ascii="Bookman Old Style" w:hAnsi="Bookman Old Style"/>
          <w:b/>
          <w:sz w:val="18"/>
        </w:rPr>
      </w:pPr>
    </w:p>
    <w:p w:rsidR="00546B44" w:rsidRDefault="00546B44" w:rsidP="00947031">
      <w:pPr>
        <w:rPr>
          <w:rFonts w:ascii="Bookman Old Style" w:hAnsi="Bookman Old Style"/>
          <w:b/>
          <w:sz w:val="18"/>
        </w:rPr>
      </w:pPr>
    </w:p>
    <w:p w:rsidR="00546B44" w:rsidRDefault="00546B44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18"/>
        </w:rPr>
      </w:pPr>
    </w:p>
    <w:p w:rsidR="00004E86" w:rsidRDefault="00004E86" w:rsidP="00947031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>ALLEGATO A)</w:t>
      </w:r>
    </w:p>
    <w:tbl>
      <w:tblPr>
        <w:tblStyle w:val="Grigliatabell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004E86" w:rsidRPr="00004E86" w:rsidTr="00004E86">
        <w:tc>
          <w:tcPr>
            <w:tcW w:w="10598" w:type="dxa"/>
          </w:tcPr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  <w:b/>
                <w:noProof/>
              </w:rPr>
              <w:t>CARRIERA</w:t>
            </w:r>
            <w:r w:rsidRPr="00004E86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004E86">
              <w:rPr>
                <w:rFonts w:asciiTheme="minorHAnsi" w:hAnsiTheme="minorHAnsi"/>
                <w:b/>
              </w:rPr>
              <w:t>max</w:t>
            </w:r>
            <w:proofErr w:type="spellEnd"/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15,000</w:t>
            </w:r>
            <w:r w:rsidRPr="00004E86">
              <w:rPr>
                <w:rFonts w:asciiTheme="minorHAnsi" w:hAnsiTheme="minorHAnsi"/>
                <w:b/>
              </w:rPr>
              <w:t xml:space="preserve"> punti)</w:t>
            </w:r>
          </w:p>
          <w:p w:rsidR="00004E86" w:rsidRPr="00004E86" w:rsidRDefault="00004E86" w:rsidP="00004E86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</w:rPr>
              <w:t xml:space="preserve">arrotonda periodi superiori ai </w:t>
            </w:r>
            <w:r w:rsidRPr="00004E86">
              <w:rPr>
                <w:rFonts w:asciiTheme="minorHAnsi" w:hAnsiTheme="minorHAnsi"/>
                <w:noProof/>
              </w:rPr>
              <w:t>15</w:t>
            </w:r>
            <w:r w:rsidRPr="00004E86">
              <w:rPr>
                <w:rFonts w:asciiTheme="minorHAnsi" w:hAnsiTheme="minorHAnsi"/>
              </w:rPr>
              <w:t xml:space="preserve"> gg a </w:t>
            </w:r>
            <w:r w:rsidRPr="00004E86">
              <w:rPr>
                <w:rFonts w:asciiTheme="minorHAnsi" w:hAnsiTheme="minorHAnsi"/>
                <w:noProof/>
              </w:rPr>
              <w:t>1</w:t>
            </w:r>
            <w:r w:rsidRPr="00004E86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ASL/ASO e PA  nel profilo professionale a concorso o qualifiche corrispondenti a 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Servizio militare/civile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171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Servizio militare/civile in altri profili/qualifiche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 nel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004E86" w:rsidRPr="00004E86" w:rsidTr="00004E86">
        <w:tc>
          <w:tcPr>
            <w:tcW w:w="10598" w:type="dxa"/>
          </w:tcPr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ACCADEMICI E DI STUDIO</w:t>
            </w:r>
            <w:r w:rsidRPr="00004E86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004E86">
              <w:rPr>
                <w:rFonts w:asciiTheme="minorHAnsi" w:hAnsiTheme="minorHAnsi"/>
                <w:b/>
              </w:rPr>
              <w:t>max</w:t>
            </w:r>
            <w:proofErr w:type="spellEnd"/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3,000</w:t>
            </w:r>
            <w:r w:rsidRPr="00004E86">
              <w:rPr>
                <w:rFonts w:asciiTheme="minorHAnsi" w:hAnsiTheme="minorHAnsi"/>
                <w:b/>
              </w:rPr>
              <w:t xml:space="preserve"> punti)</w:t>
            </w:r>
          </w:p>
          <w:p w:rsidR="00004E86" w:rsidRPr="00004E86" w:rsidRDefault="00004E86" w:rsidP="00004E86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</w:rPr>
              <w:t xml:space="preserve">arrotonda periodi superiori ai </w:t>
            </w:r>
            <w:r w:rsidRPr="00004E86">
              <w:rPr>
                <w:rFonts w:asciiTheme="minorHAnsi" w:hAnsiTheme="minorHAnsi"/>
                <w:noProof/>
              </w:rPr>
              <w:t>0</w:t>
            </w:r>
            <w:r w:rsidRPr="00004E86">
              <w:rPr>
                <w:rFonts w:asciiTheme="minorHAnsi" w:hAnsiTheme="minorHAnsi"/>
              </w:rPr>
              <w:t xml:space="preserve"> gg a </w:t>
            </w:r>
            <w:r w:rsidRPr="00004E86">
              <w:rPr>
                <w:rFonts w:asciiTheme="minorHAnsi" w:hAnsiTheme="minorHAnsi"/>
                <w:noProof/>
              </w:rPr>
              <w:t>0</w:t>
            </w:r>
            <w:r w:rsidRPr="00004E86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Laurea magistrale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Laurea triennale/diploma universitario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Dottorato di ricerca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Master di 2° livello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213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Master di 1° livello attinente al profilo a concorso / master coordinamento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004E86" w:rsidRPr="00004E86" w:rsidTr="00004E86">
        <w:tc>
          <w:tcPr>
            <w:tcW w:w="10598" w:type="dxa"/>
          </w:tcPr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004E86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004E86">
              <w:rPr>
                <w:rFonts w:asciiTheme="minorHAnsi" w:hAnsiTheme="minorHAnsi"/>
                <w:b/>
              </w:rPr>
              <w:t>max</w:t>
            </w:r>
            <w:proofErr w:type="spellEnd"/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2,000</w:t>
            </w:r>
            <w:r w:rsidRPr="00004E86">
              <w:rPr>
                <w:rFonts w:asciiTheme="minorHAnsi" w:hAnsiTheme="minorHAnsi"/>
                <w:b/>
              </w:rPr>
              <w:t xml:space="preserve"> punti)</w:t>
            </w:r>
          </w:p>
          <w:p w:rsidR="00004E86" w:rsidRPr="00004E86" w:rsidRDefault="00004E86" w:rsidP="00004E86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</w:rPr>
              <w:t xml:space="preserve">arrotonda periodi superiori ai </w:t>
            </w:r>
            <w:r w:rsidRPr="00004E86">
              <w:rPr>
                <w:rFonts w:asciiTheme="minorHAnsi" w:hAnsiTheme="minorHAnsi"/>
                <w:noProof/>
              </w:rPr>
              <w:t>0</w:t>
            </w:r>
            <w:r w:rsidRPr="00004E86">
              <w:rPr>
                <w:rFonts w:asciiTheme="minorHAnsi" w:hAnsiTheme="minorHAnsi"/>
              </w:rPr>
              <w:t xml:space="preserve"> gg a </w:t>
            </w:r>
            <w:r w:rsidRPr="00004E86">
              <w:rPr>
                <w:rFonts w:asciiTheme="minorHAnsi" w:hAnsiTheme="minorHAnsi"/>
                <w:noProof/>
              </w:rPr>
              <w:t>0</w:t>
            </w:r>
            <w:r w:rsidRPr="00004E86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Pubblicazioni su riviste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Pubblicazioni su riviste nazionali/locali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lastRenderedPageBreak/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Abstract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004E86" w:rsidRPr="00004E86" w:rsidTr="00004E86">
        <w:tc>
          <w:tcPr>
            <w:tcW w:w="10598" w:type="dxa"/>
          </w:tcPr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  <w:b/>
              </w:rPr>
              <w:lastRenderedPageBreak/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004E86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004E86">
              <w:rPr>
                <w:rFonts w:asciiTheme="minorHAnsi" w:hAnsiTheme="minorHAnsi"/>
                <w:b/>
              </w:rPr>
              <w:t>max</w:t>
            </w:r>
            <w:proofErr w:type="spellEnd"/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10,000</w:t>
            </w:r>
            <w:r w:rsidRPr="00004E86">
              <w:rPr>
                <w:rFonts w:asciiTheme="minorHAnsi" w:hAnsiTheme="minorHAnsi"/>
                <w:b/>
              </w:rPr>
              <w:t xml:space="preserve"> punti)</w:t>
            </w:r>
          </w:p>
          <w:p w:rsidR="00004E86" w:rsidRPr="00004E86" w:rsidRDefault="00004E86" w:rsidP="00004E86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</w:rPr>
              <w:t xml:space="preserve">arrotonda periodi superiori ai </w:t>
            </w:r>
            <w:r w:rsidRPr="00004E86">
              <w:rPr>
                <w:rFonts w:asciiTheme="minorHAnsi" w:hAnsiTheme="minorHAnsi"/>
                <w:noProof/>
              </w:rPr>
              <w:t>15</w:t>
            </w:r>
            <w:r w:rsidRPr="00004E86">
              <w:rPr>
                <w:rFonts w:asciiTheme="minorHAnsi" w:hAnsiTheme="minorHAnsi"/>
              </w:rPr>
              <w:t xml:space="preserve"> gg a </w:t>
            </w:r>
            <w:r w:rsidRPr="00004E86">
              <w:rPr>
                <w:rFonts w:asciiTheme="minorHAnsi" w:hAnsiTheme="minorHAnsi"/>
                <w:noProof/>
              </w:rPr>
              <w:t>1</w:t>
            </w:r>
            <w:r w:rsidRPr="00004E86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Servizio presso ASL/ASO e PA con Incarico libero professionale, co.co.co., borse di studio, consulenze, ....... 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Servizio tramite Agenzia Interinale/Cooperativa presso ASL/ASO e PA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Servizio presso Privati con rapporti di lavoro subordinato o libero professionale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Attività di volontariato o tirocinio/stage post laurea nel profilo professionale a concorso presso ASL/ASO e PA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Attività di volontariato o tirocinio/stage post laurea nel profilo professionale a concorso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Attività di docenza a corsi universitari e/o a corsi di formazione professionale attinenti al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Corso come relatore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Corso di aggiornamento/formazione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Attestati di qualifica professionale / corsi di perfezionamento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Raporti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 di lavoro subordinato, libera professione, co.co.co., borse di studio, consulenze ecc. non valutabile per carenza di elementi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="00004E86" w:rsidRPr="00004E86" w:rsidRDefault="00004E86" w:rsidP="00004E86">
      <w:pPr>
        <w:tabs>
          <w:tab w:val="right" w:pos="9923"/>
        </w:tabs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004E86" w:rsidRDefault="00004E86" w:rsidP="00947031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>ALLEGATO B)</w:t>
      </w:r>
    </w:p>
    <w:p w:rsidR="00004E86" w:rsidRDefault="00004E86" w:rsidP="00947031">
      <w:pPr>
        <w:rPr>
          <w:rFonts w:ascii="Bookman Old Style" w:hAnsi="Bookman Old Style"/>
          <w:b/>
          <w:sz w:val="20"/>
        </w:rPr>
      </w:pPr>
    </w:p>
    <w:tbl>
      <w:tblPr>
        <w:tblStyle w:val="Grigliatabell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004E86" w:rsidRPr="00004E86" w:rsidTr="00004E86">
        <w:tc>
          <w:tcPr>
            <w:tcW w:w="10598" w:type="dxa"/>
          </w:tcPr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  <w:b/>
                <w:noProof/>
              </w:rPr>
              <w:t>CARRIERA</w:t>
            </w:r>
            <w:r w:rsidRPr="00004E86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004E86">
              <w:rPr>
                <w:rFonts w:asciiTheme="minorHAnsi" w:hAnsiTheme="minorHAnsi"/>
                <w:b/>
              </w:rPr>
              <w:t>max</w:t>
            </w:r>
            <w:proofErr w:type="spellEnd"/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10,000</w:t>
            </w:r>
            <w:r w:rsidRPr="00004E86">
              <w:rPr>
                <w:rFonts w:asciiTheme="minorHAnsi" w:hAnsiTheme="minorHAnsi"/>
                <w:b/>
              </w:rPr>
              <w:t xml:space="preserve"> punti)</w:t>
            </w:r>
          </w:p>
          <w:p w:rsidR="00004E86" w:rsidRPr="00004E86" w:rsidRDefault="00004E86" w:rsidP="00004E86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</w:rPr>
              <w:t xml:space="preserve">arrotonda periodi superiori ai </w:t>
            </w:r>
            <w:r w:rsidRPr="00004E86">
              <w:rPr>
                <w:rFonts w:asciiTheme="minorHAnsi" w:hAnsiTheme="minorHAnsi"/>
                <w:noProof/>
              </w:rPr>
              <w:t>15</w:t>
            </w:r>
            <w:r w:rsidRPr="00004E86">
              <w:rPr>
                <w:rFonts w:asciiTheme="minorHAnsi" w:hAnsiTheme="minorHAnsi"/>
              </w:rPr>
              <w:t xml:space="preserve"> gg a </w:t>
            </w:r>
            <w:r w:rsidRPr="00004E86">
              <w:rPr>
                <w:rFonts w:asciiTheme="minorHAnsi" w:hAnsiTheme="minorHAnsi"/>
                <w:noProof/>
              </w:rPr>
              <w:t>1</w:t>
            </w:r>
            <w:r w:rsidRPr="00004E86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6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Specializzazione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mese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nella disciplina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in disciplina affine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in altra disciplina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nella disciplina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in disciplina affine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in altra disciplina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130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nella disciplina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131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in disciplina affine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132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in altra disciplina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140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nella disciplina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141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in disciplina affine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142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SSN in altra disciplina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Attività ambulatoriale interna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Attività ambulatoriale interna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Attività ambulatoriale interna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160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Presso PA come psicologo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Servizio militare/civile come psicologo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 nella disciplina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 in disciplina affine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 in altra disciplina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190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 nella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191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 in disciplina affine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192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. in altra disciplina ante </w:t>
                  </w:r>
                  <w:r w:rsidRPr="00004E86">
                    <w:rPr>
                      <w:rFonts w:asciiTheme="minorHAnsi" w:hAnsiTheme="minorHAnsi"/>
                    </w:rPr>
                    <w:lastRenderedPageBreak/>
                    <w:t>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lastRenderedPageBreak/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lastRenderedPageBreak/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004E86" w:rsidRPr="00004E86" w:rsidTr="00004E86">
        <w:tc>
          <w:tcPr>
            <w:tcW w:w="10598" w:type="dxa"/>
          </w:tcPr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  <w:b/>
              </w:rPr>
              <w:lastRenderedPageBreak/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ACCADEMICI E DI STUDIO</w:t>
            </w:r>
            <w:r w:rsidRPr="00004E86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004E86">
              <w:rPr>
                <w:rFonts w:asciiTheme="minorHAnsi" w:hAnsiTheme="minorHAnsi"/>
                <w:b/>
              </w:rPr>
              <w:t>max</w:t>
            </w:r>
            <w:proofErr w:type="spellEnd"/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3,000</w:t>
            </w:r>
            <w:r w:rsidRPr="00004E86">
              <w:rPr>
                <w:rFonts w:asciiTheme="minorHAnsi" w:hAnsiTheme="minorHAnsi"/>
                <w:b/>
              </w:rPr>
              <w:t xml:space="preserve"> punti)</w:t>
            </w:r>
          </w:p>
          <w:p w:rsidR="00004E86" w:rsidRPr="00004E86" w:rsidRDefault="00004E86" w:rsidP="00004E86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</w:rPr>
              <w:t xml:space="preserve">arrotonda periodi superiori ai </w:t>
            </w:r>
            <w:r w:rsidRPr="00004E86">
              <w:rPr>
                <w:rFonts w:asciiTheme="minorHAnsi" w:hAnsiTheme="minorHAnsi"/>
                <w:noProof/>
              </w:rPr>
              <w:t>0</w:t>
            </w:r>
            <w:r w:rsidRPr="00004E86">
              <w:rPr>
                <w:rFonts w:asciiTheme="minorHAnsi" w:hAnsiTheme="minorHAnsi"/>
              </w:rPr>
              <w:t xml:space="preserve"> gg a </w:t>
            </w:r>
            <w:r w:rsidRPr="00004E86">
              <w:rPr>
                <w:rFonts w:asciiTheme="minorHAnsi" w:hAnsiTheme="minorHAnsi"/>
                <w:noProof/>
              </w:rPr>
              <w:t>0</w:t>
            </w:r>
            <w:r w:rsidRPr="00004E86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6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004E86" w:rsidRPr="00004E86" w:rsidTr="00004E86">
        <w:tc>
          <w:tcPr>
            <w:tcW w:w="10598" w:type="dxa"/>
          </w:tcPr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004E86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004E86">
              <w:rPr>
                <w:rFonts w:asciiTheme="minorHAnsi" w:hAnsiTheme="minorHAnsi"/>
                <w:b/>
              </w:rPr>
              <w:t>max</w:t>
            </w:r>
            <w:proofErr w:type="spellEnd"/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3,000</w:t>
            </w:r>
            <w:r w:rsidRPr="00004E86">
              <w:rPr>
                <w:rFonts w:asciiTheme="minorHAnsi" w:hAnsiTheme="minorHAnsi"/>
                <w:b/>
              </w:rPr>
              <w:t xml:space="preserve"> punti)</w:t>
            </w:r>
          </w:p>
          <w:p w:rsidR="00004E86" w:rsidRPr="00004E86" w:rsidRDefault="00004E86" w:rsidP="00004E86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</w:rPr>
              <w:t xml:space="preserve">arrotonda periodi superiori ai </w:t>
            </w:r>
            <w:r w:rsidRPr="00004E86">
              <w:rPr>
                <w:rFonts w:asciiTheme="minorHAnsi" w:hAnsiTheme="minorHAnsi"/>
                <w:noProof/>
              </w:rPr>
              <w:t>0</w:t>
            </w:r>
            <w:r w:rsidRPr="00004E86">
              <w:rPr>
                <w:rFonts w:asciiTheme="minorHAnsi" w:hAnsiTheme="minorHAnsi"/>
              </w:rPr>
              <w:t xml:space="preserve"> gg a </w:t>
            </w:r>
            <w:r w:rsidRPr="00004E86">
              <w:rPr>
                <w:rFonts w:asciiTheme="minorHAnsi" w:hAnsiTheme="minorHAnsi"/>
                <w:noProof/>
              </w:rPr>
              <w:t>0</w:t>
            </w:r>
            <w:r w:rsidRPr="00004E86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6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Pubblicazioni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Pubblicazioni 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Abstract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004E86" w:rsidRPr="00004E86" w:rsidTr="00004E86">
        <w:tc>
          <w:tcPr>
            <w:tcW w:w="10598" w:type="dxa"/>
          </w:tcPr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004E86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004E86">
              <w:rPr>
                <w:rFonts w:asciiTheme="minorHAnsi" w:hAnsiTheme="minorHAnsi"/>
                <w:b/>
              </w:rPr>
              <w:t>max</w:t>
            </w:r>
            <w:proofErr w:type="spellEnd"/>
            <w:r w:rsidRPr="00004E86">
              <w:rPr>
                <w:rFonts w:asciiTheme="minorHAnsi" w:hAnsiTheme="minorHAnsi"/>
                <w:b/>
              </w:rPr>
              <w:t xml:space="preserve"> </w:t>
            </w:r>
            <w:r w:rsidRPr="00004E86">
              <w:rPr>
                <w:rFonts w:asciiTheme="minorHAnsi" w:hAnsiTheme="minorHAnsi"/>
                <w:b/>
                <w:noProof/>
              </w:rPr>
              <w:t>4,000</w:t>
            </w:r>
            <w:r w:rsidRPr="00004E86">
              <w:rPr>
                <w:rFonts w:asciiTheme="minorHAnsi" w:hAnsiTheme="minorHAnsi"/>
                <w:b/>
              </w:rPr>
              <w:t xml:space="preserve"> punti)</w:t>
            </w:r>
          </w:p>
          <w:p w:rsidR="00004E86" w:rsidRPr="00004E86" w:rsidRDefault="00004E86" w:rsidP="00004E86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004E86">
              <w:rPr>
                <w:rFonts w:asciiTheme="minorHAnsi" w:hAnsiTheme="minorHAnsi"/>
              </w:rPr>
              <w:t xml:space="preserve">arrotonda periodi superiori ai </w:t>
            </w:r>
            <w:r w:rsidRPr="00004E86">
              <w:rPr>
                <w:rFonts w:asciiTheme="minorHAnsi" w:hAnsiTheme="minorHAnsi"/>
                <w:noProof/>
              </w:rPr>
              <w:t>15</w:t>
            </w:r>
            <w:r w:rsidRPr="00004E86">
              <w:rPr>
                <w:rFonts w:asciiTheme="minorHAnsi" w:hAnsiTheme="minorHAnsi"/>
              </w:rPr>
              <w:t xml:space="preserve"> gg a </w:t>
            </w:r>
            <w:r w:rsidRPr="00004E86">
              <w:rPr>
                <w:rFonts w:asciiTheme="minorHAnsi" w:hAnsiTheme="minorHAnsi"/>
                <w:noProof/>
              </w:rPr>
              <w:t>1</w:t>
            </w:r>
            <w:r w:rsidRPr="00004E86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6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004E86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Libera professione, co.co.co., borse di studio, consulenze ecc. presso ASL/ASO/PA nella disciplina /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0,480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lastRenderedPageBreak/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Rapporti di lavoro subordinato o libero professionale presso privati nella disciplina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0,360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Rapporti di lavoro subordinato o libero professionale presso privati (in altra disciplina o non precisato ambito)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Stage, Tirocinio, Frequenza Volontaria presso ASL/ASO/PA nella disciplina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mese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Stage, Tirocinio, Frequenza Volontaria presso ASL/ASO/PA in altra disciplina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mese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Dottorato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Master 1°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Master 2°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Corso di formazione specifica di durata superiore all'anno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Attività di docenza a corsi universitari e/o a corsi di formazione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435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Attività di docenza a corsi universitari e/o corsi di formazione professionale (periodo)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Corso come relatore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Corso di lunga durata con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Corso di lunga durata senza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452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Corso di breve durata con esame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453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Corso di breve durata senza esame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004E86">
                    <w:rPr>
                      <w:rFonts w:asciiTheme="minorHAnsi" w:hAnsiTheme="minorHAnsi"/>
                    </w:rPr>
                    <w:t>Raporti</w:t>
                  </w:r>
                  <w:proofErr w:type="spellEnd"/>
                  <w:r w:rsidRPr="00004E86">
                    <w:rPr>
                      <w:rFonts w:asciiTheme="minorHAnsi" w:hAnsiTheme="minorHAnsi"/>
                    </w:rPr>
                    <w:t xml:space="preserve"> di lavoro subordinato, libera professione, co.co.co., borse di studio, consulenze ecc.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004E86" w:rsidRPr="00004E86" w:rsidTr="00004E86">
              <w:tc>
                <w:tcPr>
                  <w:tcW w:w="703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004E86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04E86" w:rsidRPr="00004E86" w:rsidRDefault="00004E86" w:rsidP="00004E86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004E86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004E86" w:rsidRPr="00004E86" w:rsidRDefault="00004E86" w:rsidP="00004E86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="00B6590C" w:rsidRDefault="00B6590C" w:rsidP="00947031">
      <w:pPr>
        <w:rPr>
          <w:rFonts w:ascii="Bookman Old Style" w:hAnsi="Bookman Old Style"/>
          <w:b/>
          <w:sz w:val="18"/>
        </w:rPr>
      </w:pPr>
      <w:bookmarkStart w:id="0" w:name="_GoBack"/>
      <w:bookmarkEnd w:id="0"/>
    </w:p>
    <w:sectPr w:rsidR="00B6590C" w:rsidSect="00E01C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47"/>
    <w:rsid w:val="00004E86"/>
    <w:rsid w:val="00033D0C"/>
    <w:rsid w:val="000F2CA2"/>
    <w:rsid w:val="0012328A"/>
    <w:rsid w:val="00125574"/>
    <w:rsid w:val="00135CE6"/>
    <w:rsid w:val="001521E9"/>
    <w:rsid w:val="001A5247"/>
    <w:rsid w:val="001E6B8C"/>
    <w:rsid w:val="00200FCA"/>
    <w:rsid w:val="00206C43"/>
    <w:rsid w:val="00252FB9"/>
    <w:rsid w:val="0029600B"/>
    <w:rsid w:val="00311789"/>
    <w:rsid w:val="003A0DC7"/>
    <w:rsid w:val="004353C3"/>
    <w:rsid w:val="004A4D3B"/>
    <w:rsid w:val="004C6275"/>
    <w:rsid w:val="00530EF4"/>
    <w:rsid w:val="00546B44"/>
    <w:rsid w:val="0055173B"/>
    <w:rsid w:val="0056154C"/>
    <w:rsid w:val="00585D7B"/>
    <w:rsid w:val="00606281"/>
    <w:rsid w:val="0064199A"/>
    <w:rsid w:val="00671213"/>
    <w:rsid w:val="006A268A"/>
    <w:rsid w:val="006D302B"/>
    <w:rsid w:val="006F1189"/>
    <w:rsid w:val="006F388F"/>
    <w:rsid w:val="00715509"/>
    <w:rsid w:val="007A1532"/>
    <w:rsid w:val="007E59FF"/>
    <w:rsid w:val="007F3A16"/>
    <w:rsid w:val="007F7C58"/>
    <w:rsid w:val="00810EFF"/>
    <w:rsid w:val="008A41F1"/>
    <w:rsid w:val="00947031"/>
    <w:rsid w:val="009D7DFD"/>
    <w:rsid w:val="009F5FAE"/>
    <w:rsid w:val="00A4125E"/>
    <w:rsid w:val="00A756AB"/>
    <w:rsid w:val="00B11EEF"/>
    <w:rsid w:val="00B162E3"/>
    <w:rsid w:val="00B24302"/>
    <w:rsid w:val="00B6590C"/>
    <w:rsid w:val="00C10966"/>
    <w:rsid w:val="00C865FB"/>
    <w:rsid w:val="00CD6D0F"/>
    <w:rsid w:val="00D17D51"/>
    <w:rsid w:val="00D34C06"/>
    <w:rsid w:val="00D54C13"/>
    <w:rsid w:val="00DD37BA"/>
    <w:rsid w:val="00E01C47"/>
    <w:rsid w:val="00E074E1"/>
    <w:rsid w:val="00E16512"/>
    <w:rsid w:val="00E53E1B"/>
    <w:rsid w:val="00E66D62"/>
    <w:rsid w:val="00EA5264"/>
    <w:rsid w:val="00EB3129"/>
    <w:rsid w:val="00ED6334"/>
    <w:rsid w:val="00EE4CBD"/>
    <w:rsid w:val="00EF1E42"/>
    <w:rsid w:val="00F15B4E"/>
    <w:rsid w:val="00F427CD"/>
    <w:rsid w:val="00F66241"/>
    <w:rsid w:val="00F77FB1"/>
    <w:rsid w:val="00FA3A31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C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74E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02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00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00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C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74E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02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00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00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lto4.piemonte.it/FileBandi/Bando_BURP_Consigliera_656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slto4.piemonte.it/FileBandi/Bando_663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lto4.piemonte.it/FileBandi/Bando_sito_657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lto4.piemonte.it/FileBandi/Bando_sito_662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A17B-2D24-46B2-936B-B3535E0B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erika.lazzarin</dc:creator>
  <cp:lastModifiedBy>erika.lazzarin</cp:lastModifiedBy>
  <cp:revision>4</cp:revision>
  <cp:lastPrinted>2023-09-07T13:55:00Z</cp:lastPrinted>
  <dcterms:created xsi:type="dcterms:W3CDTF">2023-09-07T13:56:00Z</dcterms:created>
  <dcterms:modified xsi:type="dcterms:W3CDTF">2023-09-07T13:56:00Z</dcterms:modified>
</cp:coreProperties>
</file>